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FFC7" w14:textId="0C41CD05" w:rsidR="00BD3F14" w:rsidRPr="005222A6" w:rsidRDefault="005D701B" w:rsidP="00BD3F14">
      <w:pPr>
        <w:jc w:val="center"/>
        <w:rPr>
          <w:caps/>
          <w:sz w:val="40"/>
          <w:szCs w:val="40"/>
          <w:lang w:val="sl-SI"/>
        </w:rPr>
      </w:pPr>
      <w:r w:rsidRPr="005222A6">
        <w:rPr>
          <w:rFonts w:cstheme="minorHAnsi"/>
          <w:noProof/>
          <w:sz w:val="40"/>
          <w:szCs w:val="40"/>
          <w:lang w:val="sl-SI" w:eastAsia="sl-SI"/>
        </w:rPr>
        <mc:AlternateContent>
          <mc:Choice Requires="wps">
            <w:drawing>
              <wp:anchor distT="0" distB="0" distL="114300" distR="114300" simplePos="0" relativeHeight="251655168" behindDoc="1" locked="0" layoutInCell="1" allowOverlap="1" wp14:anchorId="3407EA19" wp14:editId="2EAC820C">
                <wp:simplePos x="0" y="0"/>
                <wp:positionH relativeFrom="page">
                  <wp:posOffset>633730</wp:posOffset>
                </wp:positionH>
                <wp:positionV relativeFrom="page">
                  <wp:posOffset>1242060</wp:posOffset>
                </wp:positionV>
                <wp:extent cx="1544400" cy="151200"/>
                <wp:effectExtent l="0" t="0" r="508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FB03D2A" w14:textId="346EB6F0" w:rsidR="00EE1EC7" w:rsidRPr="00C7009B" w:rsidRDefault="00EE1EC7">
                            <w:pPr>
                              <w:rPr>
                                <w:rFonts w:ascii="Arial" w:hAnsi="Arial" w:cs="Arial"/>
                                <w:sz w:val="20"/>
                                <w:szCs w:val="20"/>
                                <w:lang w:val="sl-SI"/>
                              </w:rPr>
                            </w:pPr>
                            <w:r w:rsidRPr="00C7009B">
                              <w:rPr>
                                <w:rFonts w:ascii="Arial" w:hAnsi="Arial" w:cs="Arial"/>
                                <w:sz w:val="20"/>
                                <w:szCs w:val="20"/>
                                <w:lang w:val="sl-SI"/>
                              </w:rPr>
                              <w:t>28. marec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07EA19" id="_x0000_t202" coordsize="21600,21600" o:spt="202" path="m,l,21600r21600,l21600,xe">
                <v:stroke joinstyle="miter"/>
                <v:path gradientshapeok="t" o:connecttype="rect"/>
              </v:shapetype>
              <v:shape id="Zone de texte 3" o:spid="_x0000_s1026" type="#_x0000_t202" style="position:absolute;left:0;text-align:left;margin-left:49.9pt;margin-top:97.8pt;width:121.6pt;height:1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" filled="f" stroked="f" strokeweight=".5pt">
                <v:textbox style="mso-fit-shape-to-text:t" inset="0,0,0,0">
                  <w:txbxContent>
                    <w:p w14:paraId="7FB03D2A" w14:textId="346EB6F0" w:rsidR="00EE1EC7" w:rsidRPr="00C7009B" w:rsidRDefault="00EE1EC7">
                      <w:pPr>
                        <w:rPr>
                          <w:rFonts w:ascii="Arial" w:hAnsi="Arial" w:cs="Arial"/>
                          <w:sz w:val="20"/>
                          <w:szCs w:val="20"/>
                          <w:lang w:val="sl-SI"/>
                        </w:rPr>
                      </w:pPr>
                      <w:r w:rsidRPr="00C7009B">
                        <w:rPr>
                          <w:rFonts w:ascii="Arial" w:hAnsi="Arial" w:cs="Arial"/>
                          <w:sz w:val="20"/>
                          <w:szCs w:val="20"/>
                          <w:lang w:val="sl-SI"/>
                        </w:rPr>
                        <w:t>28. marec 2023</w:t>
                      </w:r>
                    </w:p>
                  </w:txbxContent>
                </v:textbox>
                <w10:wrap anchorx="page" anchory="page"/>
              </v:shape>
            </w:pict>
          </mc:Fallback>
        </mc:AlternateContent>
      </w:r>
      <w:r w:rsidR="002E0811" w:rsidRPr="005222A6">
        <w:rPr>
          <w:caps/>
          <w:sz w:val="40"/>
          <w:szCs w:val="40"/>
          <w:lang w:val="sl-SI"/>
        </w:rPr>
        <w:t>NOVI</w:t>
      </w:r>
      <w:r w:rsidR="00A26835" w:rsidRPr="005222A6">
        <w:rPr>
          <w:caps/>
          <w:sz w:val="40"/>
          <w:szCs w:val="40"/>
          <w:lang w:val="sl-SI"/>
        </w:rPr>
        <w:t xml:space="preserve"> RENAULT </w:t>
      </w:r>
      <w:r w:rsidR="00BD3F14" w:rsidRPr="005222A6">
        <w:rPr>
          <w:caps/>
          <w:sz w:val="40"/>
          <w:szCs w:val="40"/>
          <w:lang w:val="sl-SI"/>
        </w:rPr>
        <w:t>Espace</w:t>
      </w:r>
      <w:r w:rsidR="0033726F" w:rsidRPr="005222A6">
        <w:rPr>
          <w:caps/>
          <w:sz w:val="40"/>
          <w:szCs w:val="40"/>
          <w:lang w:val="sl-SI"/>
        </w:rPr>
        <w:t>:</w:t>
      </w:r>
      <w:r w:rsidR="00BD3F14" w:rsidRPr="005222A6">
        <w:rPr>
          <w:caps/>
          <w:sz w:val="40"/>
          <w:szCs w:val="40"/>
          <w:lang w:val="sl-SI"/>
        </w:rPr>
        <w:t xml:space="preserve"> </w:t>
      </w:r>
      <w:r w:rsidR="00A26835" w:rsidRPr="005222A6">
        <w:rPr>
          <w:caps/>
          <w:sz w:val="40"/>
          <w:szCs w:val="40"/>
          <w:lang w:val="sl-SI"/>
        </w:rPr>
        <w:br/>
      </w:r>
      <w:r w:rsidR="002E0811" w:rsidRPr="005222A6">
        <w:rPr>
          <w:caps/>
          <w:sz w:val="40"/>
          <w:szCs w:val="40"/>
          <w:lang w:val="sl-SI"/>
        </w:rPr>
        <w:t>GENI ESPAC</w:t>
      </w:r>
      <w:r w:rsidR="006D1BEC">
        <w:rPr>
          <w:caps/>
          <w:sz w:val="40"/>
          <w:szCs w:val="40"/>
          <w:lang w:val="sl-SI"/>
        </w:rPr>
        <w:t>E</w:t>
      </w:r>
      <w:r w:rsidR="00140378" w:rsidRPr="005222A6">
        <w:rPr>
          <w:caps/>
          <w:sz w:val="40"/>
          <w:szCs w:val="40"/>
          <w:lang w:val="sl-SI"/>
        </w:rPr>
        <w:t>A</w:t>
      </w:r>
      <w:r w:rsidR="002E0811" w:rsidRPr="005222A6">
        <w:rPr>
          <w:caps/>
          <w:sz w:val="40"/>
          <w:szCs w:val="40"/>
          <w:lang w:val="sl-SI"/>
        </w:rPr>
        <w:t>, NOVA GENERAcIJA</w:t>
      </w:r>
    </w:p>
    <w:p w14:paraId="77AB79CD" w14:textId="77777777" w:rsidR="00023045" w:rsidRPr="005222A6" w:rsidRDefault="00023045" w:rsidP="00023045">
      <w:pPr>
        <w:rPr>
          <w:caps/>
          <w:lang w:val="sl-SI"/>
        </w:rPr>
      </w:pPr>
    </w:p>
    <w:p w14:paraId="0F4D7BAA" w14:textId="77777777" w:rsidR="00023045" w:rsidRPr="005222A6" w:rsidRDefault="00023045" w:rsidP="00023045">
      <w:pPr>
        <w:rPr>
          <w:caps/>
          <w:lang w:val="sl-SI"/>
        </w:rPr>
      </w:pPr>
    </w:p>
    <w:p w14:paraId="2A8DDBEF" w14:textId="77777777" w:rsidR="00023045" w:rsidRPr="005222A6" w:rsidRDefault="00023045" w:rsidP="00023045">
      <w:pPr>
        <w:rPr>
          <w:caps/>
          <w:lang w:val="sl-SI"/>
        </w:rPr>
      </w:pPr>
    </w:p>
    <w:p w14:paraId="1F3B3BFD" w14:textId="77777777" w:rsidR="00023045" w:rsidRPr="005222A6" w:rsidRDefault="00023045" w:rsidP="00023045">
      <w:pPr>
        <w:rPr>
          <w:caps/>
          <w:lang w:val="sl-SI"/>
        </w:rPr>
      </w:pPr>
    </w:p>
    <w:p w14:paraId="3E791C6C" w14:textId="6961796C" w:rsidR="00023045" w:rsidRPr="005222A6" w:rsidRDefault="00AF6496" w:rsidP="00023045">
      <w:pPr>
        <w:rPr>
          <w:caps/>
          <w:lang w:val="sl-SI"/>
        </w:rPr>
      </w:pPr>
      <w:r>
        <w:rPr>
          <w:caps/>
          <w:noProof/>
          <w:lang w:val="sl-SI"/>
        </w:rPr>
        <w:drawing>
          <wp:inline distT="0" distB="0" distL="0" distR="0" wp14:anchorId="5B7C050A" wp14:editId="33C71677">
            <wp:extent cx="6260465" cy="3465195"/>
            <wp:effectExtent l="0" t="0" r="6985" b="1905"/>
            <wp:docPr id="2" name="Slika 2" descr="Slika, ki vsebuje besede avto, prevoz&#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avto, prevoz&#10;&#10;Opis je samodejno ustvarjen"/>
                    <pic:cNvPicPr/>
                  </pic:nvPicPr>
                  <pic:blipFill>
                    <a:blip r:embed="rId10">
                      <a:extLst>
                        <a:ext uri="{28A0092B-C50C-407E-A947-70E740481C1C}">
                          <a14:useLocalDpi xmlns:a14="http://schemas.microsoft.com/office/drawing/2010/main" val="0"/>
                        </a:ext>
                      </a:extLst>
                    </a:blip>
                    <a:stretch>
                      <a:fillRect/>
                    </a:stretch>
                  </pic:blipFill>
                  <pic:spPr>
                    <a:xfrm>
                      <a:off x="0" y="0"/>
                      <a:ext cx="6260465" cy="3465195"/>
                    </a:xfrm>
                    <a:prstGeom prst="rect">
                      <a:avLst/>
                    </a:prstGeom>
                  </pic:spPr>
                </pic:pic>
              </a:graphicData>
            </a:graphic>
          </wp:inline>
        </w:drawing>
      </w:r>
    </w:p>
    <w:p w14:paraId="474427F6" w14:textId="77777777" w:rsidR="00023045" w:rsidRPr="005222A6" w:rsidRDefault="00023045" w:rsidP="00023045">
      <w:pPr>
        <w:rPr>
          <w:caps/>
          <w:lang w:val="sl-SI"/>
        </w:rPr>
      </w:pPr>
    </w:p>
    <w:p w14:paraId="1CBDE235" w14:textId="77777777" w:rsidR="00023045" w:rsidRPr="005222A6" w:rsidRDefault="00023045" w:rsidP="00023045">
      <w:pPr>
        <w:rPr>
          <w:caps/>
          <w:lang w:val="sl-SI"/>
        </w:rPr>
      </w:pPr>
    </w:p>
    <w:p w14:paraId="3B9BDCED" w14:textId="77777777" w:rsidR="00023045" w:rsidRPr="005222A6" w:rsidRDefault="00023045" w:rsidP="00023045">
      <w:pPr>
        <w:rPr>
          <w:caps/>
          <w:lang w:val="sl-SI"/>
        </w:rPr>
      </w:pPr>
    </w:p>
    <w:p w14:paraId="6577497C" w14:textId="77777777" w:rsidR="00023045" w:rsidRPr="005222A6" w:rsidRDefault="00023045" w:rsidP="00023045">
      <w:pPr>
        <w:rPr>
          <w:caps/>
          <w:lang w:val="sl-SI"/>
        </w:rPr>
      </w:pPr>
    </w:p>
    <w:p w14:paraId="2C4B0EA3" w14:textId="77777777" w:rsidR="00023045" w:rsidRPr="005222A6" w:rsidRDefault="00023045" w:rsidP="00023045">
      <w:pPr>
        <w:rPr>
          <w:caps/>
          <w:lang w:val="sl-SI"/>
        </w:rPr>
      </w:pPr>
    </w:p>
    <w:p w14:paraId="567D4EF7" w14:textId="77777777" w:rsidR="00023045" w:rsidRPr="005222A6" w:rsidRDefault="00023045" w:rsidP="00023045">
      <w:pPr>
        <w:rPr>
          <w:caps/>
          <w:lang w:val="sl-SI"/>
        </w:rPr>
      </w:pPr>
    </w:p>
    <w:p w14:paraId="204B4C13" w14:textId="77777777" w:rsidR="00023045" w:rsidRPr="005222A6" w:rsidRDefault="00023045" w:rsidP="00023045">
      <w:pPr>
        <w:rPr>
          <w:caps/>
          <w:lang w:val="sl-SI"/>
        </w:rPr>
      </w:pPr>
    </w:p>
    <w:p w14:paraId="03B22F6D" w14:textId="77777777" w:rsidR="00023045" w:rsidRPr="005222A6" w:rsidRDefault="00023045" w:rsidP="00023045">
      <w:pPr>
        <w:rPr>
          <w:caps/>
          <w:lang w:val="sl-SI"/>
        </w:rPr>
      </w:pPr>
    </w:p>
    <w:p w14:paraId="65D216C0" w14:textId="77777777" w:rsidR="00023045" w:rsidRPr="005222A6" w:rsidRDefault="00023045" w:rsidP="00023045">
      <w:pPr>
        <w:rPr>
          <w:caps/>
          <w:lang w:val="sl-SI"/>
        </w:rPr>
      </w:pPr>
    </w:p>
    <w:p w14:paraId="47BFBFC2" w14:textId="77777777" w:rsidR="00023045" w:rsidRPr="005222A6" w:rsidRDefault="00023045" w:rsidP="00023045">
      <w:pPr>
        <w:rPr>
          <w:caps/>
          <w:lang w:val="sl-SI"/>
        </w:rPr>
      </w:pPr>
    </w:p>
    <w:p w14:paraId="222C408F" w14:textId="77777777" w:rsidR="00023045" w:rsidRPr="005222A6" w:rsidRDefault="00023045" w:rsidP="00023045">
      <w:pPr>
        <w:rPr>
          <w:caps/>
          <w:lang w:val="sl-SI"/>
        </w:rPr>
      </w:pPr>
    </w:p>
    <w:p w14:paraId="16B56194" w14:textId="77777777" w:rsidR="00023045" w:rsidRPr="005222A6" w:rsidRDefault="00023045" w:rsidP="00023045">
      <w:pPr>
        <w:rPr>
          <w:caps/>
          <w:lang w:val="sl-SI"/>
        </w:rPr>
      </w:pPr>
    </w:p>
    <w:p w14:paraId="476D2403" w14:textId="77777777" w:rsidR="00023045" w:rsidRPr="005222A6" w:rsidRDefault="00023045" w:rsidP="00023045">
      <w:pPr>
        <w:rPr>
          <w:caps/>
          <w:lang w:val="sl-SI"/>
        </w:rPr>
      </w:pPr>
    </w:p>
    <w:p w14:paraId="410B583D" w14:textId="77777777" w:rsidR="00023045" w:rsidRPr="005222A6" w:rsidRDefault="00023045" w:rsidP="00023045">
      <w:pPr>
        <w:rPr>
          <w:caps/>
          <w:lang w:val="sl-SI"/>
        </w:rPr>
      </w:pPr>
    </w:p>
    <w:p w14:paraId="6B44EB22" w14:textId="77777777" w:rsidR="00023045" w:rsidRPr="005222A6" w:rsidRDefault="00023045" w:rsidP="00023045">
      <w:pPr>
        <w:rPr>
          <w:caps/>
          <w:lang w:val="sl-SI"/>
        </w:rPr>
      </w:pPr>
    </w:p>
    <w:sdt>
      <w:sdtPr>
        <w:rPr>
          <w:rFonts w:asciiTheme="minorHAnsi" w:eastAsiaTheme="minorEastAsia" w:hAnsiTheme="minorHAnsi" w:cstheme="minorHAnsi"/>
          <w:b/>
          <w:bCs/>
          <w:color w:val="auto"/>
          <w:sz w:val="22"/>
          <w:szCs w:val="22"/>
          <w:lang w:val="sl-SI"/>
        </w:rPr>
        <w:id w:val="934251898"/>
        <w:docPartObj>
          <w:docPartGallery w:val="Table of Contents"/>
          <w:docPartUnique/>
        </w:docPartObj>
      </w:sdtPr>
      <w:sdtEndPr>
        <w:rPr>
          <w:rFonts w:ascii="Arial" w:hAnsi="Arial" w:cs="Arial"/>
        </w:rPr>
      </w:sdtEndPr>
      <w:sdtContent>
        <w:sdt>
          <w:sdtPr>
            <w:rPr>
              <w:rFonts w:asciiTheme="minorHAnsi" w:eastAsiaTheme="minorEastAsia" w:hAnsiTheme="minorHAnsi" w:cstheme="minorHAnsi"/>
              <w:b/>
              <w:bCs/>
              <w:color w:val="auto"/>
              <w:sz w:val="22"/>
              <w:szCs w:val="22"/>
              <w:lang w:val="sl-SI"/>
            </w:rPr>
            <w:id w:val="-234243475"/>
            <w:docPartObj>
              <w:docPartGallery w:val="Table of Contents"/>
              <w:docPartUnique/>
            </w:docPartObj>
          </w:sdtPr>
          <w:sdtEndPr>
            <w:rPr>
              <w:rFonts w:ascii="Arial" w:hAnsi="Arial" w:cs="Arial"/>
            </w:rPr>
          </w:sdtEndPr>
          <w:sdtContent>
            <w:p w14:paraId="22C95A6E" w14:textId="723D66B1" w:rsidR="005F5B6F" w:rsidRPr="005222A6" w:rsidRDefault="00C87251" w:rsidP="005F5B6F">
              <w:pPr>
                <w:pStyle w:val="NaslovTOC"/>
                <w:rPr>
                  <w:rFonts w:asciiTheme="minorHAnsi" w:hAnsiTheme="minorHAnsi" w:cstheme="minorHAnsi"/>
                  <w:b/>
                  <w:bCs/>
                  <w:color w:val="auto"/>
                  <w:lang w:val="sl-SI"/>
                </w:rPr>
              </w:pPr>
              <w:r w:rsidRPr="005222A6">
                <w:rPr>
                  <w:rFonts w:asciiTheme="minorHAnsi" w:hAnsiTheme="minorHAnsi" w:cstheme="minorHAnsi"/>
                  <w:b/>
                  <w:bCs/>
                  <w:color w:val="auto"/>
                  <w:lang w:val="sl-SI"/>
                </w:rPr>
                <w:t>VSEBINA</w:t>
              </w:r>
              <w:r w:rsidR="006860DE" w:rsidRPr="005222A6">
                <w:rPr>
                  <w:rFonts w:asciiTheme="minorHAnsi" w:hAnsiTheme="minorHAnsi" w:cstheme="minorHAnsi"/>
                  <w:b/>
                  <w:bCs/>
                  <w:color w:val="auto"/>
                  <w:lang w:val="sl-SI"/>
                </w:rPr>
                <w:t xml:space="preserve"> </w:t>
              </w:r>
            </w:p>
            <w:p w14:paraId="219EE2DD" w14:textId="0FFD25BB" w:rsidR="005F5B6F" w:rsidRPr="005222A6" w:rsidRDefault="00C87251" w:rsidP="00743E06">
              <w:pPr>
                <w:pStyle w:val="Kazalovsebine1"/>
                <w:rPr>
                  <w:lang w:val="sl-SI"/>
                </w:rPr>
              </w:pPr>
              <w:r w:rsidRPr="005222A6">
                <w:rPr>
                  <w:lang w:val="sl-SI"/>
                </w:rPr>
                <w:t>UVOD</w:t>
              </w:r>
              <w:r w:rsidR="005F5B6F" w:rsidRPr="005222A6">
                <w:rPr>
                  <w:lang w:val="sl-SI"/>
                </w:rPr>
                <w:ptab w:relativeTo="margin" w:alignment="right" w:leader="dot"/>
              </w:r>
              <w:r w:rsidR="005F5B6F" w:rsidRPr="005222A6">
                <w:rPr>
                  <w:lang w:val="sl-SI"/>
                </w:rPr>
                <w:t>3</w:t>
              </w:r>
            </w:p>
            <w:p w14:paraId="6771F4E6" w14:textId="69ECAC31" w:rsidR="005F5B6F" w:rsidRPr="005222A6" w:rsidRDefault="003B7942" w:rsidP="00743E06">
              <w:pPr>
                <w:pStyle w:val="Kazalovsebine1"/>
                <w:rPr>
                  <w:lang w:val="sl-SI"/>
                </w:rPr>
              </w:pPr>
              <w:r w:rsidRPr="005222A6">
                <w:rPr>
                  <w:lang w:val="sl-SI"/>
                </w:rPr>
                <w:t xml:space="preserve">ESPACE </w:t>
              </w:r>
              <w:r w:rsidR="00140378" w:rsidRPr="005222A6">
                <w:rPr>
                  <w:lang w:val="sl-SI"/>
                </w:rPr>
                <w:t>ŠE VEDNO DOLOČA MERILA</w:t>
              </w:r>
              <w:r w:rsidR="005F5B6F" w:rsidRPr="005222A6">
                <w:rPr>
                  <w:lang w:val="sl-SI"/>
                </w:rPr>
                <w:ptab w:relativeTo="margin" w:alignment="right" w:leader="dot"/>
              </w:r>
              <w:r w:rsidR="00CC7A71" w:rsidRPr="005222A6">
                <w:rPr>
                  <w:lang w:val="sl-SI"/>
                </w:rPr>
                <w:t>4</w:t>
              </w:r>
            </w:p>
            <w:p w14:paraId="19CD19BD" w14:textId="24EE40CE" w:rsidR="005F5B6F" w:rsidRPr="005222A6" w:rsidRDefault="00140378" w:rsidP="005F27DD">
              <w:pPr>
                <w:pStyle w:val="Kazalovsebine2"/>
                <w:rPr>
                  <w:lang w:val="sl-SI"/>
                </w:rPr>
              </w:pPr>
              <w:r w:rsidRPr="005222A6">
                <w:rPr>
                  <w:lang w:val="sl-SI"/>
                </w:rPr>
                <w:t xml:space="preserve">Udobnost in prostornost </w:t>
              </w:r>
              <w:proofErr w:type="spellStart"/>
              <w:r w:rsidRPr="005222A6">
                <w:rPr>
                  <w:lang w:val="sl-SI"/>
                </w:rPr>
                <w:t>Espaca</w:t>
              </w:r>
              <w:proofErr w:type="spellEnd"/>
              <w:r w:rsidRPr="005222A6">
                <w:rPr>
                  <w:lang w:val="sl-SI"/>
                </w:rPr>
                <w:t xml:space="preserve"> </w:t>
              </w:r>
              <w:r w:rsidR="005F5B6F" w:rsidRPr="005222A6">
                <w:rPr>
                  <w:lang w:val="sl-SI"/>
                </w:rPr>
                <w:ptab w:relativeTo="margin" w:alignment="right" w:leader="dot"/>
              </w:r>
              <w:r w:rsidR="00CC7A71" w:rsidRPr="005222A6">
                <w:rPr>
                  <w:lang w:val="sl-SI"/>
                </w:rPr>
                <w:t>4</w:t>
              </w:r>
            </w:p>
            <w:p w14:paraId="2C6BC8BC" w14:textId="16F61903" w:rsidR="009C4C73" w:rsidRPr="005222A6" w:rsidRDefault="00C87E4F" w:rsidP="009C4C73">
              <w:pPr>
                <w:pStyle w:val="Kazalovsebine3"/>
                <w:rPr>
                  <w:lang w:val="sl-SI"/>
                </w:rPr>
              </w:pPr>
              <w:r w:rsidRPr="005222A6">
                <w:rPr>
                  <w:lang w:val="sl-SI"/>
                </w:rPr>
                <w:t>Potovalni salon</w:t>
              </w:r>
              <w:r w:rsidR="00140378" w:rsidRPr="005222A6">
                <w:rPr>
                  <w:lang w:val="sl-SI"/>
                </w:rPr>
                <w:t xml:space="preserve"> </w:t>
              </w:r>
              <w:r w:rsidR="009C4C73" w:rsidRPr="005222A6">
                <w:rPr>
                  <w:lang w:val="sl-SI"/>
                </w:rPr>
                <w:ptab w:relativeTo="margin" w:alignment="right" w:leader="dot"/>
              </w:r>
              <w:r w:rsidR="00CC7A71" w:rsidRPr="005222A6">
                <w:rPr>
                  <w:lang w:val="sl-SI"/>
                </w:rPr>
                <w:t>4</w:t>
              </w:r>
            </w:p>
            <w:p w14:paraId="3A12E4A6" w14:textId="032693E2" w:rsidR="009C4C73" w:rsidRPr="005222A6" w:rsidRDefault="00140378" w:rsidP="009C4C73">
              <w:pPr>
                <w:pStyle w:val="Kazalovsebine3"/>
                <w:rPr>
                  <w:lang w:val="sl-SI"/>
                </w:rPr>
              </w:pPr>
              <w:r w:rsidRPr="005222A6">
                <w:rPr>
                  <w:lang w:val="sl-SI"/>
                </w:rPr>
                <w:t xml:space="preserve">Velikodušen nabor opreme, videz višjega razreda </w:t>
              </w:r>
              <w:r w:rsidR="009C4C73" w:rsidRPr="005222A6">
                <w:rPr>
                  <w:lang w:val="sl-SI"/>
                </w:rPr>
                <w:ptab w:relativeTo="margin" w:alignment="right" w:leader="dot"/>
              </w:r>
              <w:r w:rsidR="00636D2F" w:rsidRPr="005222A6">
                <w:rPr>
                  <w:lang w:val="sl-SI"/>
                </w:rPr>
                <w:t>5</w:t>
              </w:r>
            </w:p>
            <w:p w14:paraId="019B4B45" w14:textId="1F1639BD" w:rsidR="009C4C73" w:rsidRPr="005222A6" w:rsidRDefault="00140378" w:rsidP="009C4C73">
              <w:pPr>
                <w:pStyle w:val="Kazalovsebine3"/>
                <w:rPr>
                  <w:lang w:val="sl-SI"/>
                </w:rPr>
              </w:pPr>
              <w:r w:rsidRPr="005222A6">
                <w:rPr>
                  <w:lang w:val="sl-SI"/>
                </w:rPr>
                <w:t>Prilagodljiva notranjščina</w:t>
              </w:r>
              <w:r w:rsidR="008B24DF" w:rsidRPr="005222A6">
                <w:rPr>
                  <w:lang w:val="sl-SI"/>
                </w:rPr>
                <w:t xml:space="preserve"> </w:t>
              </w:r>
              <w:r w:rsidR="009C4C73" w:rsidRPr="005222A6">
                <w:rPr>
                  <w:lang w:val="sl-SI"/>
                </w:rPr>
                <w:ptab w:relativeTo="margin" w:alignment="right" w:leader="dot"/>
              </w:r>
              <w:r w:rsidR="00636D2F" w:rsidRPr="005222A6">
                <w:rPr>
                  <w:lang w:val="sl-SI"/>
                </w:rPr>
                <w:t>5</w:t>
              </w:r>
            </w:p>
            <w:p w14:paraId="63AE6725" w14:textId="41BD0854" w:rsidR="005F5B6F" w:rsidRPr="005222A6" w:rsidRDefault="00C87E4F" w:rsidP="005F27DD">
              <w:pPr>
                <w:pStyle w:val="Kazalovsebine2"/>
                <w:rPr>
                  <w:lang w:val="sl-SI"/>
                </w:rPr>
              </w:pPr>
              <w:r w:rsidRPr="005222A6">
                <w:rPr>
                  <w:lang w:val="sl-SI"/>
                </w:rPr>
                <w:t>V</w:t>
              </w:r>
              <w:r w:rsidR="00852591" w:rsidRPr="005222A6">
                <w:rPr>
                  <w:lang w:val="sl-SI"/>
                </w:rPr>
                <w:t>eliko prostora za prtljago</w:t>
              </w:r>
              <w:r w:rsidRPr="005222A6">
                <w:rPr>
                  <w:lang w:val="sl-SI"/>
                </w:rPr>
                <w:t>, kot vedno doslej</w:t>
              </w:r>
              <w:r w:rsidR="008B24DF" w:rsidRPr="005222A6">
                <w:rPr>
                  <w:lang w:val="sl-SI"/>
                </w:rPr>
                <w:t xml:space="preserve"> </w:t>
              </w:r>
              <w:r w:rsidR="005F5B6F" w:rsidRPr="005222A6">
                <w:rPr>
                  <w:lang w:val="sl-SI"/>
                </w:rPr>
                <w:ptab w:relativeTo="margin" w:alignment="right" w:leader="dot"/>
              </w:r>
              <w:r w:rsidR="00636D2F" w:rsidRPr="005222A6">
                <w:rPr>
                  <w:lang w:val="sl-SI"/>
                </w:rPr>
                <w:t>5</w:t>
              </w:r>
            </w:p>
            <w:p w14:paraId="34B7E111" w14:textId="3704EC3A" w:rsidR="005F5B6F" w:rsidRPr="005222A6" w:rsidRDefault="00852591" w:rsidP="001279F1">
              <w:pPr>
                <w:pStyle w:val="Kazalovsebine3"/>
                <w:rPr>
                  <w:lang w:val="sl-SI"/>
                </w:rPr>
              </w:pPr>
              <w:r w:rsidRPr="005222A6">
                <w:rPr>
                  <w:lang w:val="sl-SI"/>
                </w:rPr>
                <w:t>Mnoga odlagališča</w:t>
              </w:r>
              <w:r w:rsidR="008B24DF" w:rsidRPr="005222A6">
                <w:rPr>
                  <w:lang w:val="sl-SI"/>
                </w:rPr>
                <w:t xml:space="preserve"> </w:t>
              </w:r>
              <w:r w:rsidR="005F5B6F" w:rsidRPr="005222A6">
                <w:rPr>
                  <w:lang w:val="sl-SI"/>
                </w:rPr>
                <w:ptab w:relativeTo="margin" w:alignment="right" w:leader="dot"/>
              </w:r>
              <w:r w:rsidR="00636D2F" w:rsidRPr="005222A6">
                <w:rPr>
                  <w:lang w:val="sl-SI"/>
                </w:rPr>
                <w:t>6</w:t>
              </w:r>
            </w:p>
            <w:p w14:paraId="669ABA6D" w14:textId="12EF5A22" w:rsidR="005F5B6F" w:rsidRPr="005222A6" w:rsidRDefault="00852591" w:rsidP="00743E06">
              <w:pPr>
                <w:pStyle w:val="Kazalovsebine1"/>
                <w:rPr>
                  <w:lang w:val="sl-SI"/>
                </w:rPr>
              </w:pPr>
              <w:r w:rsidRPr="005222A6">
                <w:rPr>
                  <w:lang w:val="sl-SI"/>
                </w:rPr>
                <w:t>»RENOLUCIJA« ESPACA</w:t>
              </w:r>
              <w:r w:rsidR="008E4624" w:rsidRPr="005222A6">
                <w:rPr>
                  <w:lang w:val="sl-SI"/>
                </w:rPr>
                <w:t xml:space="preserve"> </w:t>
              </w:r>
              <w:r w:rsidR="005F5B6F" w:rsidRPr="005222A6">
                <w:rPr>
                  <w:lang w:val="sl-SI"/>
                </w:rPr>
                <w:ptab w:relativeTo="margin" w:alignment="right" w:leader="dot"/>
              </w:r>
              <w:r w:rsidR="00636D2F" w:rsidRPr="005222A6">
                <w:rPr>
                  <w:lang w:val="sl-SI"/>
                </w:rPr>
                <w:t>7</w:t>
              </w:r>
            </w:p>
            <w:p w14:paraId="58EEC422" w14:textId="7948B031" w:rsidR="005F5B6F" w:rsidRPr="005222A6" w:rsidRDefault="008E4624" w:rsidP="005F27DD">
              <w:pPr>
                <w:pStyle w:val="Kazalovsebine2"/>
                <w:rPr>
                  <w:lang w:val="sl-SI"/>
                </w:rPr>
              </w:pPr>
              <w:r w:rsidRPr="005222A6">
                <w:rPr>
                  <w:lang w:val="sl-SI"/>
                </w:rPr>
                <w:t>S</w:t>
              </w:r>
              <w:r w:rsidR="0059488C" w:rsidRPr="005222A6">
                <w:rPr>
                  <w:lang w:val="sl-SI"/>
                </w:rPr>
                <w:t xml:space="preserve">hujševalna dieta za večjo učinkovitost </w:t>
              </w:r>
              <w:r w:rsidR="005F5B6F" w:rsidRPr="005222A6">
                <w:rPr>
                  <w:lang w:val="sl-SI"/>
                </w:rPr>
                <w:ptab w:relativeTo="margin" w:alignment="right" w:leader="dot"/>
              </w:r>
              <w:r w:rsidR="00BB6B2A" w:rsidRPr="005222A6">
                <w:rPr>
                  <w:lang w:val="sl-SI"/>
                </w:rPr>
                <w:t>7</w:t>
              </w:r>
            </w:p>
            <w:p w14:paraId="5AE732B4" w14:textId="0D5267A1" w:rsidR="005F5B6F" w:rsidRPr="005222A6" w:rsidRDefault="0033347F" w:rsidP="001279F1">
              <w:pPr>
                <w:pStyle w:val="Kazalovsebine3"/>
                <w:rPr>
                  <w:b/>
                  <w:bCs/>
                  <w:lang w:val="sl-SI"/>
                </w:rPr>
              </w:pPr>
              <w:r w:rsidRPr="005222A6">
                <w:rPr>
                  <w:b/>
                  <w:bCs/>
                  <w:lang w:val="sl-SI"/>
                </w:rPr>
                <w:t>Zunanji videz</w:t>
              </w:r>
              <w:r w:rsidR="008E4624" w:rsidRPr="005222A6">
                <w:rPr>
                  <w:b/>
                  <w:bCs/>
                  <w:lang w:val="sl-SI"/>
                </w:rPr>
                <w:t>: n</w:t>
              </w:r>
              <w:r w:rsidRPr="005222A6">
                <w:rPr>
                  <w:b/>
                  <w:bCs/>
                  <w:lang w:val="sl-SI"/>
                </w:rPr>
                <w:t xml:space="preserve">ov statusni družinski športni </w:t>
              </w:r>
              <w:proofErr w:type="spellStart"/>
              <w:r w:rsidRPr="005222A6">
                <w:rPr>
                  <w:b/>
                  <w:bCs/>
                  <w:lang w:val="sl-SI"/>
                </w:rPr>
                <w:t>terenec</w:t>
              </w:r>
              <w:proofErr w:type="spellEnd"/>
              <w:r w:rsidR="008E4624" w:rsidRPr="005222A6">
                <w:rPr>
                  <w:b/>
                  <w:bCs/>
                  <w:lang w:val="sl-SI"/>
                </w:rPr>
                <w:t xml:space="preserve"> </w:t>
              </w:r>
              <w:r w:rsidR="005F5B6F" w:rsidRPr="005222A6">
                <w:rPr>
                  <w:b/>
                  <w:bCs/>
                  <w:lang w:val="sl-SI"/>
                </w:rPr>
                <w:ptab w:relativeTo="margin" w:alignment="right" w:leader="dot"/>
              </w:r>
              <w:r w:rsidR="00BB6B2A" w:rsidRPr="005222A6">
                <w:rPr>
                  <w:b/>
                  <w:bCs/>
                  <w:lang w:val="sl-SI"/>
                </w:rPr>
                <w:t>8</w:t>
              </w:r>
            </w:p>
            <w:p w14:paraId="729101DF" w14:textId="194B9074" w:rsidR="005F5B6F" w:rsidRPr="005222A6" w:rsidRDefault="0033347F" w:rsidP="001279F1">
              <w:pPr>
                <w:pStyle w:val="Kazalovsebine3"/>
                <w:rPr>
                  <w:lang w:val="sl-SI"/>
                </w:rPr>
              </w:pPr>
              <w:r w:rsidRPr="005222A6">
                <w:rPr>
                  <w:lang w:val="sl-SI"/>
                </w:rPr>
                <w:t xml:space="preserve">Enako privlačen kot vedno </w:t>
              </w:r>
              <w:r w:rsidR="005F5B6F" w:rsidRPr="005222A6">
                <w:rPr>
                  <w:lang w:val="sl-SI"/>
                </w:rPr>
                <w:ptab w:relativeTo="margin" w:alignment="right" w:leader="dot"/>
              </w:r>
              <w:r w:rsidR="00BB6B2A" w:rsidRPr="005222A6">
                <w:rPr>
                  <w:lang w:val="sl-SI"/>
                </w:rPr>
                <w:t>8</w:t>
              </w:r>
            </w:p>
            <w:p w14:paraId="4001CA16" w14:textId="2CCF7F73" w:rsidR="005F5B6F" w:rsidRPr="005222A6" w:rsidRDefault="0033347F" w:rsidP="001279F1">
              <w:pPr>
                <w:pStyle w:val="Kazalovsebine3"/>
                <w:rPr>
                  <w:lang w:val="sl-SI"/>
                </w:rPr>
              </w:pPr>
              <w:r w:rsidRPr="005222A6">
                <w:rPr>
                  <w:lang w:val="sl-SI"/>
                </w:rPr>
                <w:t xml:space="preserve">Na izbiro so trije slogi </w:t>
              </w:r>
              <w:r w:rsidR="005F5B6F" w:rsidRPr="005222A6">
                <w:rPr>
                  <w:lang w:val="sl-SI"/>
                </w:rPr>
                <w:ptab w:relativeTo="margin" w:alignment="right" w:leader="dot"/>
              </w:r>
              <w:r w:rsidR="00BB6B2A" w:rsidRPr="005222A6">
                <w:rPr>
                  <w:lang w:val="sl-SI"/>
                </w:rPr>
                <w:t>8</w:t>
              </w:r>
            </w:p>
            <w:p w14:paraId="1FB2946C" w14:textId="150A9098" w:rsidR="005F5B6F" w:rsidRPr="005222A6" w:rsidRDefault="00841A5F" w:rsidP="005F27DD">
              <w:pPr>
                <w:pStyle w:val="Kazalovsebine2"/>
                <w:rPr>
                  <w:b/>
                  <w:bCs/>
                  <w:lang w:val="sl-SI"/>
                </w:rPr>
              </w:pPr>
              <w:r w:rsidRPr="005222A6">
                <w:rPr>
                  <w:b/>
                  <w:bCs/>
                  <w:lang w:val="sl-SI"/>
                </w:rPr>
                <w:t>Po</w:t>
              </w:r>
              <w:r w:rsidR="0033347F" w:rsidRPr="005222A6">
                <w:rPr>
                  <w:b/>
                  <w:bCs/>
                  <w:lang w:val="sl-SI"/>
                </w:rPr>
                <w:t>gonski sklop in vožnja</w:t>
              </w:r>
              <w:r w:rsidRPr="005222A6">
                <w:rPr>
                  <w:b/>
                  <w:bCs/>
                  <w:lang w:val="sl-SI"/>
                </w:rPr>
                <w:t xml:space="preserve">: </w:t>
              </w:r>
              <w:r w:rsidR="0033347F" w:rsidRPr="005222A6">
                <w:rPr>
                  <w:b/>
                  <w:bCs/>
                  <w:lang w:val="sl-SI"/>
                </w:rPr>
                <w:t>užitek v vožnji brez meja</w:t>
              </w:r>
              <w:r w:rsidRPr="005222A6">
                <w:rPr>
                  <w:b/>
                  <w:bCs/>
                  <w:lang w:val="sl-SI"/>
                </w:rPr>
                <w:t xml:space="preserve"> </w:t>
              </w:r>
              <w:r w:rsidR="005F5B6F" w:rsidRPr="005222A6">
                <w:rPr>
                  <w:b/>
                  <w:bCs/>
                  <w:lang w:val="sl-SI"/>
                </w:rPr>
                <w:ptab w:relativeTo="margin" w:alignment="right" w:leader="dot"/>
              </w:r>
              <w:r w:rsidR="00BB6B2A" w:rsidRPr="005222A6">
                <w:rPr>
                  <w:b/>
                  <w:bCs/>
                  <w:lang w:val="sl-SI"/>
                </w:rPr>
                <w:t>10</w:t>
              </w:r>
            </w:p>
            <w:p w14:paraId="20F4B254" w14:textId="787F432B" w:rsidR="005F5B6F" w:rsidRPr="005222A6" w:rsidRDefault="004A1847" w:rsidP="001279F1">
              <w:pPr>
                <w:pStyle w:val="Kazalovsebine3"/>
                <w:rPr>
                  <w:lang w:val="sl-SI"/>
                </w:rPr>
              </w:pPr>
              <w:r w:rsidRPr="005222A6">
                <w:rPr>
                  <w:lang w:val="sl-SI"/>
                </w:rPr>
                <w:t>Prednosti vožnje na električni pogon brez potrebe po polnjenju</w:t>
              </w:r>
              <w:r w:rsidR="00841A5F" w:rsidRPr="005222A6">
                <w:rPr>
                  <w:lang w:val="sl-SI"/>
                </w:rPr>
                <w:t xml:space="preserve"> </w:t>
              </w:r>
              <w:r w:rsidRPr="005222A6">
                <w:rPr>
                  <w:lang w:val="sl-SI"/>
                </w:rPr>
                <w:t xml:space="preserve">akumulatorja </w:t>
              </w:r>
              <w:r w:rsidR="005F5B6F" w:rsidRPr="005222A6">
                <w:rPr>
                  <w:lang w:val="sl-SI"/>
                </w:rPr>
                <w:ptab w:relativeTo="margin" w:alignment="right" w:leader="dot"/>
              </w:r>
              <w:r w:rsidR="00BB6B2A" w:rsidRPr="005222A6">
                <w:rPr>
                  <w:lang w:val="sl-SI"/>
                </w:rPr>
                <w:t>10</w:t>
              </w:r>
            </w:p>
            <w:p w14:paraId="6669F1BE" w14:textId="3031C706" w:rsidR="005F5B6F" w:rsidRPr="005222A6" w:rsidRDefault="004A1847" w:rsidP="001279F1">
              <w:pPr>
                <w:pStyle w:val="Kazalovsebine3"/>
                <w:rPr>
                  <w:lang w:val="sl-SI"/>
                </w:rPr>
              </w:pPr>
              <w:r w:rsidRPr="005222A6">
                <w:rPr>
                  <w:lang w:val="sl-SI"/>
                </w:rPr>
                <w:t xml:space="preserve">Hibridni pogon z več načini delovanja </w:t>
              </w:r>
              <w:r w:rsidR="005F5B6F" w:rsidRPr="005222A6">
                <w:rPr>
                  <w:lang w:val="sl-SI"/>
                </w:rPr>
                <w:ptab w:relativeTo="margin" w:alignment="right" w:leader="dot"/>
              </w:r>
              <w:r w:rsidR="000118CE" w:rsidRPr="005222A6">
                <w:rPr>
                  <w:lang w:val="sl-SI"/>
                </w:rPr>
                <w:t>1</w:t>
              </w:r>
              <w:r w:rsidR="009B73CB" w:rsidRPr="005222A6">
                <w:rPr>
                  <w:lang w:val="sl-SI"/>
                </w:rPr>
                <w:t>1</w:t>
              </w:r>
            </w:p>
            <w:p w14:paraId="096BECD4" w14:textId="7ECA4A10" w:rsidR="005F5B6F" w:rsidRPr="005222A6" w:rsidRDefault="004A1847" w:rsidP="001279F1">
              <w:pPr>
                <w:pStyle w:val="Kazalovsebine3"/>
                <w:rPr>
                  <w:lang w:val="sl-SI"/>
                </w:rPr>
              </w:pPr>
              <w:r w:rsidRPr="005222A6">
                <w:rPr>
                  <w:lang w:val="sl-SI"/>
                </w:rPr>
                <w:t xml:space="preserve">Sistem </w:t>
              </w:r>
              <w:r w:rsidR="005F5B6F" w:rsidRPr="005222A6">
                <w:rPr>
                  <w:lang w:val="sl-SI"/>
                </w:rPr>
                <w:t xml:space="preserve">4CONTROL </w:t>
              </w:r>
              <w:proofErr w:type="spellStart"/>
              <w:r w:rsidR="005F5B6F" w:rsidRPr="005222A6">
                <w:rPr>
                  <w:lang w:val="sl-SI"/>
                </w:rPr>
                <w:t>Advanced</w:t>
              </w:r>
              <w:proofErr w:type="spellEnd"/>
              <w:r w:rsidR="005F5B6F" w:rsidRPr="005222A6">
                <w:rPr>
                  <w:lang w:val="sl-SI"/>
                </w:rPr>
                <w:ptab w:relativeTo="margin" w:alignment="right" w:leader="dot"/>
              </w:r>
              <w:r w:rsidR="005F5B6F" w:rsidRPr="005222A6">
                <w:rPr>
                  <w:lang w:val="sl-SI"/>
                </w:rPr>
                <w:t>1</w:t>
              </w:r>
              <w:r w:rsidR="000118CE" w:rsidRPr="005222A6">
                <w:rPr>
                  <w:lang w:val="sl-SI"/>
                </w:rPr>
                <w:t>1</w:t>
              </w:r>
            </w:p>
            <w:p w14:paraId="0C693C96" w14:textId="217B2BA4" w:rsidR="005F5B6F" w:rsidRPr="005222A6" w:rsidRDefault="00916317" w:rsidP="001279F1">
              <w:pPr>
                <w:pStyle w:val="Kazalovsebine3"/>
                <w:rPr>
                  <w:lang w:val="sl-SI"/>
                </w:rPr>
              </w:pPr>
              <w:r>
                <w:rPr>
                  <w:lang w:val="sl-SI"/>
                </w:rPr>
                <w:t>Občutenje</w:t>
              </w:r>
              <w:r w:rsidR="004A1847" w:rsidRPr="005222A6">
                <w:rPr>
                  <w:lang w:val="sl-SI"/>
                </w:rPr>
                <w:t xml:space="preserve"> vožnje po meri s sistemom</w:t>
              </w:r>
              <w:r w:rsidR="006C0F47" w:rsidRPr="005222A6">
                <w:rPr>
                  <w:lang w:val="sl-SI"/>
                </w:rPr>
                <w:t xml:space="preserve"> MULTI-SENSE</w:t>
              </w:r>
              <w:r w:rsidR="005F5B6F" w:rsidRPr="005222A6">
                <w:rPr>
                  <w:lang w:val="sl-SI"/>
                </w:rPr>
                <w:ptab w:relativeTo="margin" w:alignment="right" w:leader="dot"/>
              </w:r>
              <w:r w:rsidR="005F5B6F" w:rsidRPr="005222A6">
                <w:rPr>
                  <w:lang w:val="sl-SI"/>
                </w:rPr>
                <w:t>1</w:t>
              </w:r>
              <w:r w:rsidR="000118CE" w:rsidRPr="005222A6">
                <w:rPr>
                  <w:lang w:val="sl-SI"/>
                </w:rPr>
                <w:t>1</w:t>
              </w:r>
            </w:p>
            <w:p w14:paraId="3C46097B" w14:textId="5BF38567" w:rsidR="005F5B6F" w:rsidRPr="005222A6" w:rsidRDefault="004D4EF4" w:rsidP="001279F1">
              <w:pPr>
                <w:pStyle w:val="Kazalovsebine3"/>
                <w:rPr>
                  <w:b/>
                  <w:bCs/>
                  <w:lang w:val="sl-SI"/>
                </w:rPr>
              </w:pPr>
              <w:r w:rsidRPr="005222A6">
                <w:rPr>
                  <w:b/>
                  <w:bCs/>
                  <w:lang w:val="sl-SI"/>
                </w:rPr>
                <w:t>Pomagala za vožnjo</w:t>
              </w:r>
              <w:r w:rsidR="00916317">
                <w:rPr>
                  <w:b/>
                  <w:bCs/>
                  <w:lang w:val="sl-SI"/>
                </w:rPr>
                <w:t xml:space="preserve">: potujte povsem </w:t>
              </w:r>
              <w:r w:rsidRPr="005222A6">
                <w:rPr>
                  <w:b/>
                  <w:bCs/>
                  <w:lang w:val="sl-SI"/>
                </w:rPr>
                <w:t>sproščen</w:t>
              </w:r>
              <w:r w:rsidR="00916317">
                <w:rPr>
                  <w:b/>
                  <w:bCs/>
                  <w:lang w:val="sl-SI"/>
                </w:rPr>
                <w:t>o</w:t>
              </w:r>
              <w:r w:rsidRPr="005222A6">
                <w:rPr>
                  <w:b/>
                  <w:bCs/>
                  <w:lang w:val="sl-SI"/>
                </w:rPr>
                <w:t xml:space="preserve"> </w:t>
              </w:r>
              <w:r w:rsidR="005F5B6F" w:rsidRPr="005222A6">
                <w:rPr>
                  <w:b/>
                  <w:bCs/>
                  <w:lang w:val="sl-SI"/>
                </w:rPr>
                <w:ptab w:relativeTo="margin" w:alignment="right" w:leader="dot"/>
              </w:r>
              <w:r w:rsidR="00743E06" w:rsidRPr="005222A6">
                <w:rPr>
                  <w:b/>
                  <w:bCs/>
                  <w:lang w:val="sl-SI"/>
                </w:rPr>
                <w:t>1</w:t>
              </w:r>
              <w:r w:rsidR="000118CE" w:rsidRPr="005222A6">
                <w:rPr>
                  <w:b/>
                  <w:bCs/>
                  <w:lang w:val="sl-SI"/>
                </w:rPr>
                <w:t>2</w:t>
              </w:r>
            </w:p>
            <w:p w14:paraId="65E675FE" w14:textId="71FF74D0" w:rsidR="005F5B6F" w:rsidRPr="005222A6" w:rsidRDefault="00841EEF" w:rsidP="001279F1">
              <w:pPr>
                <w:pStyle w:val="Kazalovsebine3"/>
                <w:rPr>
                  <w:lang w:val="sl-SI"/>
                </w:rPr>
              </w:pPr>
              <w:proofErr w:type="spellStart"/>
              <w:r w:rsidRPr="005222A6">
                <w:rPr>
                  <w:lang w:val="sl-SI"/>
                </w:rPr>
                <w:t>Active</w:t>
              </w:r>
              <w:proofErr w:type="spellEnd"/>
              <w:r w:rsidRPr="005222A6">
                <w:rPr>
                  <w:lang w:val="sl-SI"/>
                </w:rPr>
                <w:t xml:space="preserve"> </w:t>
              </w:r>
              <w:proofErr w:type="spellStart"/>
              <w:r w:rsidRPr="005222A6">
                <w:rPr>
                  <w:lang w:val="sl-SI"/>
                </w:rPr>
                <w:t>Driver</w:t>
              </w:r>
              <w:proofErr w:type="spellEnd"/>
              <w:r w:rsidRPr="005222A6">
                <w:rPr>
                  <w:lang w:val="sl-SI"/>
                </w:rPr>
                <w:t xml:space="preserve"> </w:t>
              </w:r>
              <w:proofErr w:type="spellStart"/>
              <w:r w:rsidRPr="005222A6">
                <w:rPr>
                  <w:lang w:val="sl-SI"/>
                </w:rPr>
                <w:t>Assist</w:t>
              </w:r>
              <w:proofErr w:type="spellEnd"/>
              <w:r w:rsidRPr="005222A6">
                <w:rPr>
                  <w:lang w:val="sl-SI"/>
                </w:rPr>
                <w:t xml:space="preserve">: </w:t>
              </w:r>
              <w:r w:rsidR="004D4EF4" w:rsidRPr="005222A6">
                <w:rPr>
                  <w:lang w:val="sl-SI"/>
                </w:rPr>
                <w:t>kontekstna pomoč pri vožnji</w:t>
              </w:r>
              <w:r w:rsidRPr="005222A6">
                <w:rPr>
                  <w:lang w:val="sl-SI"/>
                </w:rPr>
                <w:t xml:space="preserve"> </w:t>
              </w:r>
              <w:r w:rsidR="005F5B6F" w:rsidRPr="005222A6">
                <w:rPr>
                  <w:lang w:val="sl-SI"/>
                </w:rPr>
                <w:ptab w:relativeTo="margin" w:alignment="right" w:leader="dot"/>
              </w:r>
              <w:r w:rsidR="005F5B6F" w:rsidRPr="005222A6">
                <w:rPr>
                  <w:lang w:val="sl-SI"/>
                </w:rPr>
                <w:t>1</w:t>
              </w:r>
              <w:r w:rsidR="000118CE" w:rsidRPr="005222A6">
                <w:rPr>
                  <w:lang w:val="sl-SI"/>
                </w:rPr>
                <w:t>2</w:t>
              </w:r>
            </w:p>
            <w:p w14:paraId="0782D690" w14:textId="7BD31A04" w:rsidR="00951E69" w:rsidRPr="005222A6" w:rsidRDefault="002F35D4" w:rsidP="00951E69">
              <w:pPr>
                <w:pStyle w:val="Kazalovsebine3"/>
                <w:rPr>
                  <w:lang w:val="sl-SI"/>
                </w:rPr>
              </w:pPr>
              <w:r w:rsidRPr="005222A6">
                <w:rPr>
                  <w:lang w:val="sl-SI"/>
                </w:rPr>
                <w:t xml:space="preserve">Pametno prilagajanje hitrosti </w:t>
              </w:r>
              <w:r w:rsidR="00951E69" w:rsidRPr="005222A6">
                <w:rPr>
                  <w:lang w:val="sl-SI"/>
                </w:rPr>
                <w:ptab w:relativeTo="margin" w:alignment="right" w:leader="dot"/>
              </w:r>
              <w:r w:rsidR="00D64F11" w:rsidRPr="005222A6">
                <w:rPr>
                  <w:lang w:val="sl-SI"/>
                </w:rPr>
                <w:t>1</w:t>
              </w:r>
              <w:r w:rsidR="000118CE" w:rsidRPr="005222A6">
                <w:rPr>
                  <w:lang w:val="sl-SI"/>
                </w:rPr>
                <w:t>2</w:t>
              </w:r>
            </w:p>
            <w:p w14:paraId="7CE2E174" w14:textId="18F5159A" w:rsidR="00C4676D" w:rsidRPr="005222A6" w:rsidRDefault="009E16E7" w:rsidP="00C4676D">
              <w:pPr>
                <w:pStyle w:val="Kazalovsebine3"/>
                <w:rPr>
                  <w:lang w:val="sl-SI"/>
                </w:rPr>
              </w:pPr>
              <w:r>
                <w:rPr>
                  <w:lang w:val="sl-SI"/>
                </w:rPr>
                <w:t>Nova generacija p</w:t>
              </w:r>
              <w:r w:rsidR="002F35D4" w:rsidRPr="005222A6">
                <w:rPr>
                  <w:lang w:val="sl-SI"/>
                </w:rPr>
                <w:t>r</w:t>
              </w:r>
              <w:r>
                <w:rPr>
                  <w:lang w:val="sl-SI"/>
                </w:rPr>
                <w:t>ikaza</w:t>
              </w:r>
              <w:r w:rsidR="002F35D4" w:rsidRPr="005222A6">
                <w:rPr>
                  <w:lang w:val="sl-SI"/>
                </w:rPr>
                <w:t xml:space="preserve"> v višini oči</w:t>
              </w:r>
              <w:r w:rsidR="00841EEF" w:rsidRPr="005222A6">
                <w:rPr>
                  <w:lang w:val="sl-SI"/>
                </w:rPr>
                <w:t xml:space="preserve"> </w:t>
              </w:r>
              <w:r w:rsidR="00C4676D" w:rsidRPr="005222A6">
                <w:rPr>
                  <w:lang w:val="sl-SI"/>
                </w:rPr>
                <w:ptab w:relativeTo="margin" w:alignment="right" w:leader="dot"/>
              </w:r>
              <w:r w:rsidR="00C4676D" w:rsidRPr="005222A6">
                <w:rPr>
                  <w:lang w:val="sl-SI"/>
                </w:rPr>
                <w:t>1</w:t>
              </w:r>
              <w:r w:rsidR="000118CE" w:rsidRPr="005222A6">
                <w:rPr>
                  <w:lang w:val="sl-SI"/>
                </w:rPr>
                <w:t>2</w:t>
              </w:r>
            </w:p>
            <w:p w14:paraId="554987F5" w14:textId="5CDDF176" w:rsidR="005F5B6F" w:rsidRPr="005222A6" w:rsidRDefault="006F40C5" w:rsidP="001279F1">
              <w:pPr>
                <w:pStyle w:val="Kazalovsebine3"/>
                <w:rPr>
                  <w:lang w:val="sl-SI"/>
                </w:rPr>
              </w:pPr>
              <w:r w:rsidRPr="005222A6">
                <w:rPr>
                  <w:lang w:val="sl-SI"/>
                </w:rPr>
                <w:t>Ultra-</w:t>
              </w:r>
              <w:r w:rsidR="002F35D4" w:rsidRPr="005222A6">
                <w:rPr>
                  <w:lang w:val="sl-SI"/>
                </w:rPr>
                <w:t>zmogljiv</w:t>
              </w:r>
              <w:r w:rsidR="0081570D" w:rsidRPr="005222A6">
                <w:rPr>
                  <w:lang w:val="sl-SI"/>
                </w:rPr>
                <w:t>o</w:t>
              </w:r>
              <w:r w:rsidR="002F35D4" w:rsidRPr="005222A6">
                <w:rPr>
                  <w:lang w:val="sl-SI"/>
                </w:rPr>
                <w:t xml:space="preserve"> modeliran</w:t>
              </w:r>
              <w:r w:rsidR="0081570D" w:rsidRPr="005222A6">
                <w:rPr>
                  <w:lang w:val="sl-SI"/>
                </w:rPr>
                <w:t>je pogleda</w:t>
              </w:r>
              <w:r w:rsidRPr="005222A6">
                <w:rPr>
                  <w:lang w:val="sl-SI"/>
                </w:rPr>
                <w:t xml:space="preserve"> </w:t>
              </w:r>
              <w:r w:rsidR="005F5B6F" w:rsidRPr="005222A6">
                <w:rPr>
                  <w:lang w:val="sl-SI"/>
                </w:rPr>
                <w:ptab w:relativeTo="margin" w:alignment="right" w:leader="dot"/>
              </w:r>
              <w:r w:rsidR="005F5B6F" w:rsidRPr="005222A6">
                <w:rPr>
                  <w:lang w:val="sl-SI"/>
                </w:rPr>
                <w:t>1</w:t>
              </w:r>
              <w:r w:rsidR="000118CE" w:rsidRPr="005222A6">
                <w:rPr>
                  <w:lang w:val="sl-SI"/>
                </w:rPr>
                <w:t>2</w:t>
              </w:r>
            </w:p>
            <w:p w14:paraId="00F1B76C" w14:textId="35D5B85A" w:rsidR="005F5B6F" w:rsidRPr="005222A6" w:rsidRDefault="0081570D" w:rsidP="005F27DD">
              <w:pPr>
                <w:pStyle w:val="Kazalovsebine2"/>
                <w:rPr>
                  <w:b/>
                  <w:bCs/>
                  <w:lang w:val="sl-SI"/>
                </w:rPr>
              </w:pPr>
              <w:r w:rsidRPr="005222A6">
                <w:rPr>
                  <w:b/>
                  <w:bCs/>
                  <w:lang w:val="sl-SI"/>
                </w:rPr>
                <w:t>Povezljivost in multimedijska naprava: nova izkušnja</w:t>
              </w:r>
              <w:r w:rsidR="006F40C5" w:rsidRPr="005222A6">
                <w:rPr>
                  <w:b/>
                  <w:bCs/>
                  <w:lang w:val="sl-SI"/>
                </w:rPr>
                <w:t xml:space="preserve"> </w:t>
              </w:r>
              <w:r w:rsidR="005F5B6F" w:rsidRPr="005222A6">
                <w:rPr>
                  <w:b/>
                  <w:bCs/>
                  <w:lang w:val="sl-SI"/>
                </w:rPr>
                <w:ptab w:relativeTo="margin" w:alignment="right" w:leader="dot"/>
              </w:r>
              <w:r w:rsidR="005F5B6F" w:rsidRPr="005222A6">
                <w:rPr>
                  <w:b/>
                  <w:bCs/>
                  <w:lang w:val="sl-SI"/>
                </w:rPr>
                <w:t>1</w:t>
              </w:r>
              <w:r w:rsidR="002A5BC7" w:rsidRPr="005222A6">
                <w:rPr>
                  <w:b/>
                  <w:bCs/>
                  <w:lang w:val="sl-SI"/>
                </w:rPr>
                <w:t>4</w:t>
              </w:r>
            </w:p>
            <w:p w14:paraId="54164F8C" w14:textId="3F73632E" w:rsidR="005F5B6F" w:rsidRPr="005222A6" w:rsidRDefault="0081570D" w:rsidP="001279F1">
              <w:pPr>
                <w:pStyle w:val="Kazalovsebine3"/>
                <w:rPr>
                  <w:lang w:val="sl-SI"/>
                </w:rPr>
              </w:pPr>
              <w:r w:rsidRPr="005222A6">
                <w:rPr>
                  <w:lang w:val="sl-SI"/>
                </w:rPr>
                <w:t>Visoko tehnološka oprema</w:t>
              </w:r>
              <w:r w:rsidR="00451AFD" w:rsidRPr="005222A6">
                <w:rPr>
                  <w:lang w:val="sl-SI"/>
                </w:rPr>
                <w:t xml:space="preserve"> </w:t>
              </w:r>
              <w:r w:rsidR="005F5B6F" w:rsidRPr="005222A6">
                <w:rPr>
                  <w:lang w:val="sl-SI"/>
                </w:rPr>
                <w:ptab w:relativeTo="margin" w:alignment="right" w:leader="dot"/>
              </w:r>
              <w:r w:rsidR="005F5B6F" w:rsidRPr="005222A6">
                <w:rPr>
                  <w:lang w:val="sl-SI"/>
                </w:rPr>
                <w:t>1</w:t>
              </w:r>
              <w:r w:rsidR="002A5BC7" w:rsidRPr="005222A6">
                <w:rPr>
                  <w:lang w:val="sl-SI"/>
                </w:rPr>
                <w:t>4</w:t>
              </w:r>
            </w:p>
            <w:p w14:paraId="76F6993B" w14:textId="785473E9" w:rsidR="005F5B6F" w:rsidRPr="005222A6" w:rsidRDefault="0081570D" w:rsidP="001279F1">
              <w:pPr>
                <w:pStyle w:val="Kazalovsebine3"/>
                <w:rPr>
                  <w:lang w:val="sl-SI"/>
                </w:rPr>
              </w:pPr>
              <w:r w:rsidRPr="005222A6">
                <w:rPr>
                  <w:lang w:val="sl-SI"/>
                </w:rPr>
                <w:t xml:space="preserve">Povezljivost v duhu časa </w:t>
              </w:r>
              <w:r w:rsidR="005F5B6F" w:rsidRPr="005222A6">
                <w:rPr>
                  <w:lang w:val="sl-SI"/>
                </w:rPr>
                <w:ptab w:relativeTo="margin" w:alignment="right" w:leader="dot"/>
              </w:r>
              <w:r w:rsidR="005F5B6F" w:rsidRPr="005222A6">
                <w:rPr>
                  <w:lang w:val="sl-SI"/>
                </w:rPr>
                <w:t>1</w:t>
              </w:r>
              <w:r w:rsidR="002A5BC7" w:rsidRPr="005222A6">
                <w:rPr>
                  <w:lang w:val="sl-SI"/>
                </w:rPr>
                <w:t>4</w:t>
              </w:r>
            </w:p>
            <w:p w14:paraId="6D615CE6" w14:textId="6F83569F" w:rsidR="005F5B6F" w:rsidRPr="005222A6" w:rsidRDefault="00451AFD" w:rsidP="001279F1">
              <w:pPr>
                <w:pStyle w:val="Kazalovsebine3"/>
                <w:rPr>
                  <w:lang w:val="sl-SI"/>
                </w:rPr>
              </w:pPr>
              <w:r w:rsidRPr="005222A6">
                <w:rPr>
                  <w:lang w:val="sl-SI"/>
                </w:rPr>
                <w:t>E</w:t>
              </w:r>
              <w:r w:rsidR="0081570D" w:rsidRPr="005222A6">
                <w:rPr>
                  <w:lang w:val="sl-SI"/>
                </w:rPr>
                <w:t>kskluzivne interaktivne vsebine</w:t>
              </w:r>
              <w:r w:rsidRPr="005222A6">
                <w:rPr>
                  <w:lang w:val="sl-SI"/>
                </w:rPr>
                <w:t xml:space="preserve"> </w:t>
              </w:r>
              <w:r w:rsidR="005F5B6F" w:rsidRPr="005222A6">
                <w:rPr>
                  <w:lang w:val="sl-SI"/>
                </w:rPr>
                <w:ptab w:relativeTo="margin" w:alignment="right" w:leader="dot"/>
              </w:r>
              <w:r w:rsidR="005F5B6F" w:rsidRPr="005222A6">
                <w:rPr>
                  <w:lang w:val="sl-SI"/>
                </w:rPr>
                <w:t>1</w:t>
              </w:r>
              <w:r w:rsidR="002A5BC7" w:rsidRPr="005222A6">
                <w:rPr>
                  <w:lang w:val="sl-SI"/>
                </w:rPr>
                <w:t>5</w:t>
              </w:r>
            </w:p>
            <w:p w14:paraId="124E6D83" w14:textId="5031CD07" w:rsidR="0020492E" w:rsidRPr="005222A6" w:rsidRDefault="00C87251" w:rsidP="00C87251">
              <w:pPr>
                <w:pStyle w:val="Kazalovsebine1"/>
                <w:rPr>
                  <w:lang w:val="sl-SI"/>
                </w:rPr>
              </w:pPr>
              <w:r w:rsidRPr="005222A6">
                <w:rPr>
                  <w:lang w:val="sl-SI"/>
                </w:rPr>
                <w:t xml:space="preserve">Mere </w:t>
              </w:r>
              <w:r w:rsidR="005F5B6F" w:rsidRPr="005222A6">
                <w:rPr>
                  <w:lang w:val="sl-SI"/>
                </w:rPr>
                <w:ptab w:relativeTo="margin" w:alignment="right" w:leader="dot"/>
              </w:r>
              <w:r w:rsidR="005F5B6F" w:rsidRPr="005222A6">
                <w:rPr>
                  <w:lang w:val="sl-SI"/>
                </w:rPr>
                <w:t>1</w:t>
              </w:r>
              <w:r w:rsidR="002A5BC7" w:rsidRPr="005222A6">
                <w:rPr>
                  <w:lang w:val="sl-SI"/>
                </w:rPr>
                <w:t>6</w:t>
              </w:r>
            </w:p>
          </w:sdtContent>
        </w:sdt>
      </w:sdtContent>
    </w:sdt>
    <w:p w14:paraId="5EFD9BA6" w14:textId="77777777" w:rsidR="00C87251" w:rsidRPr="005222A6" w:rsidRDefault="00C87251" w:rsidP="00E379D4">
      <w:pPr>
        <w:rPr>
          <w:rFonts w:ascii="Calibri" w:hAnsi="Calibri" w:cs="Calibri"/>
          <w:b/>
          <w:bCs/>
          <w:lang w:val="sl-SI"/>
        </w:rPr>
      </w:pPr>
    </w:p>
    <w:p w14:paraId="42491B94" w14:textId="77777777" w:rsidR="00C87251" w:rsidRPr="005222A6" w:rsidRDefault="00C87251" w:rsidP="00E379D4">
      <w:pPr>
        <w:rPr>
          <w:rFonts w:ascii="Calibri" w:hAnsi="Calibri" w:cs="Calibri"/>
          <w:b/>
          <w:bCs/>
          <w:lang w:val="sl-SI"/>
        </w:rPr>
      </w:pPr>
    </w:p>
    <w:p w14:paraId="09B3C24D" w14:textId="77777777" w:rsidR="00C87251" w:rsidRPr="005222A6" w:rsidRDefault="00C87251" w:rsidP="00E379D4">
      <w:pPr>
        <w:rPr>
          <w:rFonts w:ascii="Calibri" w:hAnsi="Calibri" w:cs="Calibri"/>
          <w:b/>
          <w:bCs/>
          <w:lang w:val="sl-SI"/>
        </w:rPr>
      </w:pPr>
    </w:p>
    <w:p w14:paraId="0088B7C9" w14:textId="5380909C" w:rsidR="00E379D4" w:rsidRPr="005222A6" w:rsidRDefault="0081570D" w:rsidP="00E379D4">
      <w:pPr>
        <w:rPr>
          <w:rFonts w:ascii="Calibri" w:hAnsi="Calibri" w:cs="Calibri"/>
          <w:b/>
          <w:bCs/>
          <w:sz w:val="32"/>
          <w:szCs w:val="32"/>
          <w:lang w:val="sl-SI"/>
        </w:rPr>
      </w:pPr>
      <w:r w:rsidRPr="005222A6">
        <w:rPr>
          <w:rFonts w:ascii="Calibri" w:hAnsi="Calibri" w:cs="Calibri"/>
          <w:b/>
          <w:bCs/>
          <w:sz w:val="32"/>
          <w:szCs w:val="32"/>
          <w:lang w:val="sl-SI"/>
        </w:rPr>
        <w:lastRenderedPageBreak/>
        <w:t>UVOD</w:t>
      </w:r>
    </w:p>
    <w:p w14:paraId="17FF4F25" w14:textId="77777777" w:rsidR="00E379D4" w:rsidRPr="005222A6" w:rsidRDefault="00E379D4" w:rsidP="00E379D4">
      <w:pPr>
        <w:rPr>
          <w:rFonts w:ascii="Calibri" w:hAnsi="Calibri" w:cs="Calibri"/>
          <w:lang w:val="sl-SI"/>
        </w:rPr>
      </w:pPr>
    </w:p>
    <w:p w14:paraId="4AABC0E8" w14:textId="31ED1B08" w:rsidR="00A85F0D" w:rsidRPr="005222A6" w:rsidRDefault="00A27A18" w:rsidP="00A85F0D">
      <w:pPr>
        <w:rPr>
          <w:lang w:val="sl-SI"/>
        </w:rPr>
      </w:pPr>
      <w:r w:rsidRPr="005222A6">
        <w:rPr>
          <w:rFonts w:eastAsia="MS Mincho"/>
          <w:lang w:val="sl-SI" w:eastAsia="ja-JP"/>
        </w:rPr>
        <w:t xml:space="preserve">Leta </w:t>
      </w:r>
      <w:r w:rsidR="00A85F0D" w:rsidRPr="005222A6">
        <w:rPr>
          <w:rFonts w:eastAsia="MS Mincho"/>
          <w:lang w:val="sl-SI" w:eastAsia="ja-JP"/>
        </w:rPr>
        <w:t>1983</w:t>
      </w:r>
      <w:r w:rsidRPr="005222A6">
        <w:rPr>
          <w:rFonts w:eastAsia="MS Mincho"/>
          <w:lang w:val="sl-SI" w:eastAsia="ja-JP"/>
        </w:rPr>
        <w:t xml:space="preserve"> je</w:t>
      </w:r>
      <w:r w:rsidR="00A85F0D" w:rsidRPr="005222A6">
        <w:rPr>
          <w:rFonts w:eastAsia="MS Mincho"/>
          <w:lang w:val="sl-SI" w:eastAsia="ja-JP"/>
        </w:rPr>
        <w:t xml:space="preserve"> Renault </w:t>
      </w:r>
      <w:r w:rsidRPr="005222A6">
        <w:rPr>
          <w:rFonts w:eastAsia="MS Mincho"/>
          <w:lang w:val="sl-SI" w:eastAsia="ja-JP"/>
        </w:rPr>
        <w:t xml:space="preserve">razkril model, ki ga lahko upravičeno smatramo za prvi »avtomobil življenja«: Renault </w:t>
      </w:r>
      <w:proofErr w:type="spellStart"/>
      <w:r w:rsidRPr="005222A6">
        <w:rPr>
          <w:rFonts w:eastAsia="MS Mincho"/>
          <w:lang w:val="sl-SI" w:eastAsia="ja-JP"/>
        </w:rPr>
        <w:t>Espace</w:t>
      </w:r>
      <w:proofErr w:type="spellEnd"/>
      <w:r w:rsidRPr="005222A6">
        <w:rPr>
          <w:rFonts w:eastAsia="MS Mincho"/>
          <w:lang w:val="sl-SI" w:eastAsia="ja-JP"/>
        </w:rPr>
        <w:t xml:space="preserve">. Ta pionir nove vrste je bil pogosto </w:t>
      </w:r>
      <w:r w:rsidR="00CB7C9B" w:rsidRPr="005222A6">
        <w:rPr>
          <w:rFonts w:eastAsia="MS Mincho"/>
          <w:lang w:val="sl-SI" w:eastAsia="ja-JP"/>
        </w:rPr>
        <w:t>posneman</w:t>
      </w:r>
      <w:r w:rsidRPr="005222A6">
        <w:rPr>
          <w:rFonts w:eastAsia="MS Mincho"/>
          <w:lang w:val="sl-SI" w:eastAsia="ja-JP"/>
        </w:rPr>
        <w:t xml:space="preserve">, a nikdar </w:t>
      </w:r>
      <w:r w:rsidR="00CB7C9B" w:rsidRPr="005222A6">
        <w:rPr>
          <w:rFonts w:eastAsia="MS Mincho"/>
          <w:lang w:val="sl-SI" w:eastAsia="ja-JP"/>
        </w:rPr>
        <w:t xml:space="preserve">zares </w:t>
      </w:r>
      <w:r w:rsidRPr="005222A6">
        <w:rPr>
          <w:rFonts w:eastAsia="MS Mincho"/>
          <w:lang w:val="sl-SI" w:eastAsia="ja-JP"/>
        </w:rPr>
        <w:t xml:space="preserve">dosežen. </w:t>
      </w:r>
      <w:proofErr w:type="spellStart"/>
      <w:r w:rsidR="00CB7C9B" w:rsidRPr="005222A6">
        <w:rPr>
          <w:rFonts w:eastAsia="MS Mincho"/>
          <w:lang w:val="sl-SI" w:eastAsia="ja-JP"/>
        </w:rPr>
        <w:t>Espace</w:t>
      </w:r>
      <w:proofErr w:type="spellEnd"/>
      <w:r w:rsidR="00CB7C9B" w:rsidRPr="005222A6">
        <w:rPr>
          <w:rFonts w:eastAsia="MS Mincho"/>
          <w:lang w:val="sl-SI" w:eastAsia="ja-JP"/>
        </w:rPr>
        <w:t xml:space="preserve"> je s</w:t>
      </w:r>
      <w:r w:rsidRPr="005222A6">
        <w:rPr>
          <w:rFonts w:eastAsia="MS Mincho"/>
          <w:lang w:val="sl-SI" w:eastAsia="ja-JP"/>
        </w:rPr>
        <w:t xml:space="preserve">kozi </w:t>
      </w:r>
      <w:hyperlink r:id="rId11" w:history="1">
        <w:r w:rsidRPr="005222A6">
          <w:rPr>
            <w:rStyle w:val="Hiperpovezava"/>
            <w:lang w:val="sl-SI"/>
          </w:rPr>
          <w:t>p</w:t>
        </w:r>
        <w:r w:rsidR="00E6316C" w:rsidRPr="005222A6">
          <w:rPr>
            <w:rStyle w:val="Hiperpovezava"/>
            <w:lang w:val="sl-SI"/>
          </w:rPr>
          <w:t>e</w:t>
        </w:r>
        <w:r w:rsidRPr="005222A6">
          <w:rPr>
            <w:rStyle w:val="Hiperpovezava"/>
            <w:lang w:val="sl-SI"/>
          </w:rPr>
          <w:t>t</w:t>
        </w:r>
        <w:r w:rsidR="00E6316C" w:rsidRPr="005222A6">
          <w:rPr>
            <w:rStyle w:val="Hiperpovezava"/>
            <w:lang w:val="sl-SI"/>
          </w:rPr>
          <w:t xml:space="preserve"> genera</w:t>
        </w:r>
        <w:r w:rsidRPr="005222A6">
          <w:rPr>
            <w:rStyle w:val="Hiperpovezava"/>
            <w:lang w:val="sl-SI"/>
          </w:rPr>
          <w:t>cij</w:t>
        </w:r>
      </w:hyperlink>
      <w:r w:rsidRPr="005222A6">
        <w:rPr>
          <w:lang w:val="sl-SI"/>
        </w:rPr>
        <w:t xml:space="preserve"> postal resnična avtomobilska ikona.</w:t>
      </w:r>
    </w:p>
    <w:p w14:paraId="40D09BE4" w14:textId="77777777" w:rsidR="009109AD" w:rsidRPr="005222A6" w:rsidRDefault="009109AD" w:rsidP="00A85F0D">
      <w:pPr>
        <w:rPr>
          <w:lang w:val="sl-SI"/>
        </w:rPr>
      </w:pPr>
    </w:p>
    <w:p w14:paraId="3A14514F" w14:textId="6F27455A" w:rsidR="00A85F0D" w:rsidRPr="005222A6" w:rsidRDefault="00A85F0D" w:rsidP="00A85F0D">
      <w:pPr>
        <w:rPr>
          <w:rFonts w:eastAsia="MS Mincho"/>
          <w:lang w:val="sl-SI" w:eastAsia="ja-JP"/>
        </w:rPr>
      </w:pPr>
      <w:r w:rsidRPr="005222A6">
        <w:rPr>
          <w:lang w:val="sl-SI"/>
        </w:rPr>
        <w:t xml:space="preserve">Renault </w:t>
      </w:r>
      <w:r w:rsidR="00CB7C9B" w:rsidRPr="005222A6">
        <w:rPr>
          <w:lang w:val="sl-SI"/>
        </w:rPr>
        <w:t xml:space="preserve">zdaj razkriva novi </w:t>
      </w:r>
      <w:proofErr w:type="spellStart"/>
      <w:r w:rsidR="00CB7C9B" w:rsidRPr="005222A6">
        <w:rPr>
          <w:lang w:val="sl-SI"/>
        </w:rPr>
        <w:t>E</w:t>
      </w:r>
      <w:r w:rsidR="006A2BC7" w:rsidRPr="005222A6">
        <w:rPr>
          <w:rFonts w:eastAsia="MS Mincho"/>
          <w:lang w:val="sl-SI" w:eastAsia="ja-JP"/>
        </w:rPr>
        <w:t>space</w:t>
      </w:r>
      <w:proofErr w:type="spellEnd"/>
      <w:r w:rsidRPr="005222A6">
        <w:rPr>
          <w:rFonts w:eastAsia="MS Mincho"/>
          <w:lang w:val="sl-SI" w:eastAsia="ja-JP"/>
        </w:rPr>
        <w:t xml:space="preserve">, </w:t>
      </w:r>
      <w:r w:rsidR="00CB7C9B" w:rsidRPr="005222A6">
        <w:rPr>
          <w:rFonts w:eastAsia="MS Mincho"/>
          <w:lang w:val="sl-SI" w:eastAsia="ja-JP"/>
        </w:rPr>
        <w:t>novi velik potovalni avtomobil s petimi ali sedmimi sedeži. Ta bo okrepil veliko ofenzivo znamke v segmentih C in D.</w:t>
      </w:r>
    </w:p>
    <w:p w14:paraId="24E090E1" w14:textId="77777777" w:rsidR="009109AD" w:rsidRPr="005222A6" w:rsidRDefault="009109AD" w:rsidP="00A85F0D">
      <w:pPr>
        <w:rPr>
          <w:rFonts w:eastAsia="MS Mincho"/>
          <w:lang w:val="sl-SI" w:eastAsia="ja-JP"/>
        </w:rPr>
      </w:pPr>
    </w:p>
    <w:p w14:paraId="24679AEA" w14:textId="33E51143" w:rsidR="00A85F0D" w:rsidRPr="005222A6" w:rsidRDefault="00CB7C9B" w:rsidP="00A85F0D">
      <w:pPr>
        <w:rPr>
          <w:lang w:val="sl-SI"/>
        </w:rPr>
      </w:pPr>
      <w:r w:rsidRPr="005222A6">
        <w:rPr>
          <w:lang w:val="sl-SI"/>
        </w:rPr>
        <w:t xml:space="preserve">Revolucionarni in vizionarski </w:t>
      </w:r>
      <w:proofErr w:type="spellStart"/>
      <w:r w:rsidR="006648DA" w:rsidRPr="005222A6">
        <w:rPr>
          <w:lang w:val="sl-SI"/>
        </w:rPr>
        <w:t>Espace</w:t>
      </w:r>
      <w:proofErr w:type="spellEnd"/>
      <w:r w:rsidR="006648DA" w:rsidRPr="005222A6">
        <w:rPr>
          <w:lang w:val="sl-SI"/>
        </w:rPr>
        <w:t xml:space="preserve"> </w:t>
      </w:r>
      <w:r w:rsidRPr="005222A6">
        <w:rPr>
          <w:lang w:val="sl-SI"/>
        </w:rPr>
        <w:t xml:space="preserve">se je nenehno razvijal času primerno. Danes novi </w:t>
      </w:r>
      <w:proofErr w:type="spellStart"/>
      <w:r w:rsidRPr="005222A6">
        <w:rPr>
          <w:lang w:val="sl-SI"/>
        </w:rPr>
        <w:t>Espace</w:t>
      </w:r>
      <w:proofErr w:type="spellEnd"/>
      <w:r w:rsidRPr="005222A6">
        <w:rPr>
          <w:lang w:val="sl-SI"/>
        </w:rPr>
        <w:t xml:space="preserve"> prevzema privlačnost športnega </w:t>
      </w:r>
      <w:proofErr w:type="spellStart"/>
      <w:r w:rsidRPr="005222A6">
        <w:rPr>
          <w:lang w:val="sl-SI"/>
        </w:rPr>
        <w:t>terenca</w:t>
      </w:r>
      <w:proofErr w:type="spellEnd"/>
      <w:r w:rsidRPr="005222A6">
        <w:rPr>
          <w:lang w:val="sl-SI"/>
        </w:rPr>
        <w:t xml:space="preserve"> atletske in elegantne oblike, paket opreme </w:t>
      </w:r>
      <w:proofErr w:type="spellStart"/>
      <w:r w:rsidR="00A85F0D" w:rsidRPr="005222A6">
        <w:rPr>
          <w:rFonts w:eastAsia="MS Mincho"/>
          <w:lang w:val="sl-SI" w:eastAsia="ja-JP"/>
        </w:rPr>
        <w:t>Esprit</w:t>
      </w:r>
      <w:proofErr w:type="spellEnd"/>
      <w:r w:rsidR="00A85F0D" w:rsidRPr="005222A6">
        <w:rPr>
          <w:rFonts w:eastAsia="MS Mincho"/>
          <w:lang w:val="sl-SI" w:eastAsia="ja-JP"/>
        </w:rPr>
        <w:t xml:space="preserve"> Alpine</w:t>
      </w:r>
      <w:r w:rsidR="007D0A1F" w:rsidRPr="005222A6">
        <w:rPr>
          <w:rFonts w:eastAsia="MS Mincho"/>
          <w:lang w:val="sl-SI" w:eastAsia="ja-JP"/>
        </w:rPr>
        <w:t xml:space="preserve"> </w:t>
      </w:r>
      <w:r w:rsidRPr="005222A6">
        <w:rPr>
          <w:rFonts w:eastAsia="MS Mincho"/>
          <w:lang w:val="sl-SI" w:eastAsia="ja-JP"/>
        </w:rPr>
        <w:t xml:space="preserve">pa mu dodaja še športno ostrino. </w:t>
      </w:r>
      <w:r w:rsidR="00185277" w:rsidRPr="005222A6">
        <w:rPr>
          <w:rFonts w:eastAsia="MS Mincho"/>
          <w:lang w:val="sl-SI" w:eastAsia="ja-JP"/>
        </w:rPr>
        <w:t>Zvest je svojim genom, zato ostaja potovalni avtomobil s petimi ali sedmimi sedeži in je še vedno najbolj prostoren Renaultov model. In prav to je njegova izrazita odlika! Izbira prefinjenih materialov, kakovost izdelave in obdelave oplemenitijo opremo visokega razreda, v kateri je tudi več kot kvadratni meter veliko stekleno strešno okno, eno največjih na trgu</w:t>
      </w:r>
      <w:r w:rsidR="00185277" w:rsidRPr="005222A6">
        <w:rPr>
          <w:lang w:val="sl-SI"/>
        </w:rPr>
        <w:t>.</w:t>
      </w:r>
    </w:p>
    <w:p w14:paraId="5F802B99" w14:textId="77777777" w:rsidR="004A6151" w:rsidRPr="005222A6" w:rsidRDefault="004A6151" w:rsidP="00A85F0D">
      <w:pPr>
        <w:rPr>
          <w:rFonts w:eastAsia="MS Mincho"/>
          <w:lang w:val="sl-SI" w:eastAsia="ja-JP"/>
        </w:rPr>
      </w:pPr>
    </w:p>
    <w:p w14:paraId="35AEB789" w14:textId="6941348A" w:rsidR="00A85F0D" w:rsidRPr="005222A6" w:rsidRDefault="00185277" w:rsidP="00A85F0D">
      <w:pPr>
        <w:rPr>
          <w:lang w:val="sl-SI"/>
        </w:rPr>
      </w:pPr>
      <w:r w:rsidRPr="005222A6">
        <w:rPr>
          <w:lang w:val="sl-SI"/>
        </w:rPr>
        <w:t>Novi</w:t>
      </w:r>
      <w:r w:rsidR="006A2BC7" w:rsidRPr="005222A6">
        <w:rPr>
          <w:lang w:val="sl-SI"/>
        </w:rPr>
        <w:t xml:space="preserve"> </w:t>
      </w:r>
      <w:proofErr w:type="spellStart"/>
      <w:r w:rsidR="006A2BC7" w:rsidRPr="005222A6">
        <w:rPr>
          <w:lang w:val="sl-SI"/>
        </w:rPr>
        <w:t>Espace</w:t>
      </w:r>
      <w:proofErr w:type="spellEnd"/>
      <w:r w:rsidR="00A85F0D" w:rsidRPr="005222A6">
        <w:rPr>
          <w:lang w:val="sl-SI"/>
        </w:rPr>
        <w:t xml:space="preserve"> </w:t>
      </w:r>
      <w:r w:rsidR="00825268" w:rsidRPr="005222A6">
        <w:rPr>
          <w:lang w:val="sl-SI"/>
        </w:rPr>
        <w:t xml:space="preserve">gre v korak s časom, zato ima visoko tehnologijo tako v notranjščini kot tudi pod pokrovom motorja. S celovito povezljivostjo skrbi za svoje potnike, prav tako pa skrbi tudi za svoj </w:t>
      </w:r>
      <w:proofErr w:type="spellStart"/>
      <w:r w:rsidR="00825268" w:rsidRPr="005222A6">
        <w:rPr>
          <w:lang w:val="sl-SI"/>
        </w:rPr>
        <w:t>okoljski</w:t>
      </w:r>
      <w:proofErr w:type="spellEnd"/>
      <w:r w:rsidR="00825268" w:rsidRPr="005222A6">
        <w:rPr>
          <w:lang w:val="sl-SI"/>
        </w:rPr>
        <w:t xml:space="preserve"> odtis. Po zunanjih merah je nekaj manjši in tudi za 215 kilogramov lažji od predhodnika, poganja pa ga ultra-učinkovit pogonski sklop E-</w:t>
      </w:r>
      <w:proofErr w:type="spellStart"/>
      <w:r w:rsidR="00825268" w:rsidRPr="005222A6">
        <w:rPr>
          <w:lang w:val="sl-SI"/>
        </w:rPr>
        <w:t>Tech</w:t>
      </w:r>
      <w:proofErr w:type="spellEnd"/>
      <w:r w:rsidR="00825268" w:rsidRPr="005222A6">
        <w:rPr>
          <w:lang w:val="sl-SI"/>
        </w:rPr>
        <w:t xml:space="preserve"> </w:t>
      </w:r>
      <w:proofErr w:type="spellStart"/>
      <w:r w:rsidR="006235BB" w:rsidRPr="005222A6">
        <w:rPr>
          <w:lang w:val="sl-SI"/>
        </w:rPr>
        <w:t>Full</w:t>
      </w:r>
      <w:proofErr w:type="spellEnd"/>
      <w:r w:rsidR="006235BB" w:rsidRPr="005222A6">
        <w:rPr>
          <w:lang w:val="sl-SI"/>
        </w:rPr>
        <w:t xml:space="preserve"> </w:t>
      </w:r>
      <w:proofErr w:type="spellStart"/>
      <w:r w:rsidR="006235BB" w:rsidRPr="005222A6">
        <w:rPr>
          <w:lang w:val="sl-SI"/>
        </w:rPr>
        <w:t>Hybrid</w:t>
      </w:r>
      <w:proofErr w:type="spellEnd"/>
      <w:r w:rsidR="006235BB" w:rsidRPr="005222A6">
        <w:rPr>
          <w:lang w:val="sl-SI"/>
        </w:rPr>
        <w:t xml:space="preserve"> </w:t>
      </w:r>
      <w:r w:rsidR="00825268" w:rsidRPr="005222A6">
        <w:rPr>
          <w:lang w:val="sl-SI"/>
        </w:rPr>
        <w:t xml:space="preserve">200 KM. </w:t>
      </w:r>
      <w:r w:rsidR="006235BB" w:rsidRPr="005222A6">
        <w:rPr>
          <w:lang w:val="sl-SI"/>
        </w:rPr>
        <w:t xml:space="preserve">Njegova majhna </w:t>
      </w:r>
      <w:proofErr w:type="spellStart"/>
      <w:r w:rsidR="006235BB" w:rsidRPr="005222A6">
        <w:rPr>
          <w:lang w:val="sl-SI"/>
        </w:rPr>
        <w:t>normna</w:t>
      </w:r>
      <w:proofErr w:type="spellEnd"/>
      <w:r w:rsidR="006235BB" w:rsidRPr="005222A6">
        <w:rPr>
          <w:lang w:val="sl-SI"/>
        </w:rPr>
        <w:t xml:space="preserve"> poraba (4,6 l/100 km) mu s polno posodo bencina omogoča doseg do </w:t>
      </w:r>
      <w:r w:rsidR="00A85F0D" w:rsidRPr="005222A6">
        <w:rPr>
          <w:lang w:val="sl-SI"/>
        </w:rPr>
        <w:t>1</w:t>
      </w:r>
      <w:r w:rsidR="006235BB" w:rsidRPr="005222A6">
        <w:rPr>
          <w:lang w:val="sl-SI"/>
        </w:rPr>
        <w:t>.</w:t>
      </w:r>
      <w:r w:rsidR="00A85F0D" w:rsidRPr="005222A6">
        <w:rPr>
          <w:lang w:val="sl-SI"/>
        </w:rPr>
        <w:t xml:space="preserve">100 </w:t>
      </w:r>
      <w:r w:rsidR="00E75D62" w:rsidRPr="005222A6">
        <w:rPr>
          <w:lang w:val="sl-SI"/>
        </w:rPr>
        <w:t>k</w:t>
      </w:r>
      <w:r w:rsidR="006235BB" w:rsidRPr="005222A6">
        <w:rPr>
          <w:lang w:val="sl-SI"/>
        </w:rPr>
        <w:t>ilometrov brez potrebe po polnjenju akumulatorja.</w:t>
      </w:r>
    </w:p>
    <w:p w14:paraId="4E526E38" w14:textId="77777777" w:rsidR="00492DCF" w:rsidRPr="005222A6" w:rsidRDefault="00492DCF" w:rsidP="00A85F0D">
      <w:pPr>
        <w:rPr>
          <w:rFonts w:eastAsia="MS Mincho"/>
          <w:lang w:val="sl-SI" w:eastAsia="ja-JP"/>
        </w:rPr>
      </w:pPr>
    </w:p>
    <w:p w14:paraId="0AC3C2E9" w14:textId="52E47F69" w:rsidR="00A85F0D" w:rsidRPr="005222A6" w:rsidRDefault="006235BB" w:rsidP="00A85F0D">
      <w:pPr>
        <w:rPr>
          <w:lang w:val="sl-SI"/>
        </w:rPr>
      </w:pPr>
      <w:r w:rsidRPr="005222A6">
        <w:rPr>
          <w:lang w:val="sl-SI"/>
        </w:rPr>
        <w:t xml:space="preserve">V skladu z dolgo tradicijo Renaultovih avtomobilov življenja ponuja novi </w:t>
      </w:r>
      <w:proofErr w:type="spellStart"/>
      <w:r w:rsidRPr="005222A6">
        <w:rPr>
          <w:lang w:val="sl-SI"/>
        </w:rPr>
        <w:t>Espace</w:t>
      </w:r>
      <w:proofErr w:type="spellEnd"/>
      <w:r w:rsidRPr="005222A6">
        <w:rPr>
          <w:lang w:val="sl-SI"/>
        </w:rPr>
        <w:t xml:space="preserve"> vozne zmogljivosti in varnost na najvišji ravni za vse potnike. Zaslugo za to imajo konstrukcijska osnova Zveze CMF-CD, posebno prirejeno podvozje in </w:t>
      </w:r>
      <w:r w:rsidR="00061E74">
        <w:rPr>
          <w:lang w:val="sl-SI"/>
        </w:rPr>
        <w:t>27</w:t>
      </w:r>
      <w:r w:rsidRPr="005222A6">
        <w:rPr>
          <w:lang w:val="sl-SI"/>
        </w:rPr>
        <w:t xml:space="preserve"> vgrajenih pomagal za vožnjo. Užitek za volanom in v vožnji povečujeta sistema </w:t>
      </w:r>
      <w:r w:rsidR="00C13A8C" w:rsidRPr="005222A6">
        <w:rPr>
          <w:lang w:val="sl-SI"/>
        </w:rPr>
        <w:t>MULTI-SENSE</w:t>
      </w:r>
      <w:r w:rsidR="004A2646" w:rsidRPr="005222A6">
        <w:rPr>
          <w:lang w:val="sl-SI"/>
        </w:rPr>
        <w:t xml:space="preserve"> </w:t>
      </w:r>
      <w:r w:rsidRPr="005222A6">
        <w:rPr>
          <w:lang w:val="sl-SI"/>
        </w:rPr>
        <w:t xml:space="preserve">in </w:t>
      </w:r>
      <w:r w:rsidR="004A2646" w:rsidRPr="005222A6">
        <w:rPr>
          <w:lang w:val="sl-SI"/>
        </w:rPr>
        <w:t xml:space="preserve">4CONTROL </w:t>
      </w:r>
      <w:proofErr w:type="spellStart"/>
      <w:r w:rsidR="00221A29" w:rsidRPr="005222A6">
        <w:rPr>
          <w:lang w:val="sl-SI"/>
        </w:rPr>
        <w:t>Advanced</w:t>
      </w:r>
      <w:proofErr w:type="spellEnd"/>
      <w:r w:rsidR="00A85F0D" w:rsidRPr="005222A6">
        <w:rPr>
          <w:lang w:val="sl-SI"/>
        </w:rPr>
        <w:t xml:space="preserve">, </w:t>
      </w:r>
      <w:r w:rsidRPr="005222A6">
        <w:rPr>
          <w:lang w:val="sl-SI"/>
        </w:rPr>
        <w:t xml:space="preserve">slednji je </w:t>
      </w:r>
      <w:r w:rsidR="004A2646" w:rsidRPr="005222A6">
        <w:rPr>
          <w:lang w:val="sl-SI"/>
        </w:rPr>
        <w:t>Renault</w:t>
      </w:r>
      <w:r w:rsidRPr="005222A6">
        <w:rPr>
          <w:lang w:val="sl-SI"/>
        </w:rPr>
        <w:t>ov sistem krmiljenja vseh štirih koles.</w:t>
      </w:r>
    </w:p>
    <w:p w14:paraId="5191B566" w14:textId="77777777" w:rsidR="00BD597A" w:rsidRPr="005222A6" w:rsidRDefault="00BD597A" w:rsidP="00A85F0D">
      <w:pPr>
        <w:rPr>
          <w:lang w:val="sl-SI"/>
        </w:rPr>
      </w:pPr>
    </w:p>
    <w:p w14:paraId="5D35C421" w14:textId="6ED7F054" w:rsidR="005C4017" w:rsidRPr="005222A6" w:rsidRDefault="005C4017" w:rsidP="00E379D4">
      <w:pPr>
        <w:rPr>
          <w:rFonts w:ascii="Calibri" w:hAnsi="Calibri" w:cs="Calibri"/>
          <w:lang w:val="sl-SI"/>
        </w:rPr>
      </w:pPr>
      <w:r w:rsidRPr="005222A6">
        <w:rPr>
          <w:noProof/>
          <w:lang w:val="sl-SI" w:eastAsia="sl-SI"/>
        </w:rPr>
        <mc:AlternateContent>
          <mc:Choice Requires="wpg">
            <w:drawing>
              <wp:anchor distT="0" distB="0" distL="114300" distR="114300" simplePos="0" relativeHeight="251659264" behindDoc="0" locked="0" layoutInCell="1" allowOverlap="1" wp14:anchorId="6C7BFA18" wp14:editId="3407190F">
                <wp:simplePos x="0" y="0"/>
                <wp:positionH relativeFrom="margin">
                  <wp:posOffset>-4445</wp:posOffset>
                </wp:positionH>
                <wp:positionV relativeFrom="paragraph">
                  <wp:posOffset>292735</wp:posOffset>
                </wp:positionV>
                <wp:extent cx="6166485" cy="1055370"/>
                <wp:effectExtent l="0" t="0" r="5715" b="0"/>
                <wp:wrapTopAndBottom/>
                <wp:docPr id="8" name="Groupe 8"/>
                <wp:cNvGraphicFramePr/>
                <a:graphic xmlns:a="http://schemas.openxmlformats.org/drawingml/2006/main">
                  <a:graphicData uri="http://schemas.microsoft.com/office/word/2010/wordprocessingGroup">
                    <wpg:wgp>
                      <wpg:cNvGrpSpPr/>
                      <wpg:grpSpPr>
                        <a:xfrm>
                          <a:off x="0" y="0"/>
                          <a:ext cx="6166485" cy="1055370"/>
                          <a:chOff x="-441701" y="716217"/>
                          <a:chExt cx="6192755" cy="3194602"/>
                        </a:xfrm>
                      </wpg:grpSpPr>
                      <pic:pic xmlns:pic="http://schemas.openxmlformats.org/drawingml/2006/picture">
                        <pic:nvPicPr>
                          <pic:cNvPr id="11" name="Graphique 6"/>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441701" y="716217"/>
                            <a:ext cx="405765" cy="328708"/>
                          </a:xfrm>
                          <a:prstGeom prst="rect">
                            <a:avLst/>
                          </a:prstGeom>
                        </pic:spPr>
                      </pic:pic>
                      <wps:wsp>
                        <wps:cNvPr id="15" name="Zone de texte 15"/>
                        <wps:cNvSpPr txBox="1"/>
                        <wps:spPr>
                          <a:xfrm>
                            <a:off x="-20593" y="803523"/>
                            <a:ext cx="5489598" cy="2308927"/>
                          </a:xfrm>
                          <a:prstGeom prst="rect">
                            <a:avLst/>
                          </a:prstGeom>
                          <a:noFill/>
                          <a:ln w="6350">
                            <a:noFill/>
                          </a:ln>
                        </wps:spPr>
                        <wps:txbx>
                          <w:txbxContent>
                            <w:p w14:paraId="4C7E3CFD" w14:textId="16E3B51E" w:rsidR="00EE1EC7" w:rsidRPr="00310AE8" w:rsidRDefault="00EE1EC7" w:rsidP="00927CB1">
                              <w:pPr>
                                <w:rPr>
                                  <w:rFonts w:cstheme="minorHAnsi"/>
                                  <w:i/>
                                  <w:iCs/>
                                  <w:lang w:val="sl-SI"/>
                                </w:rPr>
                              </w:pPr>
                              <w:r w:rsidRPr="009E58FF">
                                <w:rPr>
                                  <w:rFonts w:cstheme="minorHAnsi"/>
                                  <w:i/>
                                  <w:iCs/>
                                  <w:lang w:val="en-US"/>
                                </w:rPr>
                                <w:t> </w:t>
                              </w:r>
                              <w:r>
                                <w:rPr>
                                  <w:rFonts w:cstheme="minorHAnsi"/>
                                  <w:i/>
                                  <w:iCs/>
                                  <w:lang w:val="en-US"/>
                                </w:rPr>
                                <w:t>Novi</w:t>
                              </w:r>
                              <w:r w:rsidRPr="00310AE8">
                                <w:rPr>
                                  <w:rFonts w:cstheme="minorHAnsi"/>
                                  <w:i/>
                                  <w:iCs/>
                                  <w:lang w:val="sl-SI"/>
                                </w:rPr>
                                <w:t xml:space="preserve"> </w:t>
                              </w:r>
                              <w:proofErr w:type="spellStart"/>
                              <w:r w:rsidRPr="00310AE8">
                                <w:rPr>
                                  <w:rFonts w:cstheme="minorHAnsi"/>
                                  <w:i/>
                                  <w:iCs/>
                                  <w:lang w:val="sl-SI"/>
                                </w:rPr>
                                <w:t>Espace</w:t>
                              </w:r>
                              <w:proofErr w:type="spellEnd"/>
                              <w:r w:rsidRPr="00310AE8">
                                <w:rPr>
                                  <w:rFonts w:cstheme="minorHAnsi"/>
                                  <w:i/>
                                  <w:iCs/>
                                  <w:lang w:val="sl-SI"/>
                                </w:rPr>
                                <w:t xml:space="preserve"> </w:t>
                              </w:r>
                              <w:r>
                                <w:rPr>
                                  <w:rFonts w:cstheme="minorHAnsi"/>
                                  <w:i/>
                                  <w:iCs/>
                                  <w:lang w:val="sl-SI"/>
                                </w:rPr>
                                <w:t xml:space="preserve">je pomemben model, ki bo zagotovil in potrdil naš premik v višji razred. Ohranja gene petih predhodnih rodov z umestitvijo v višji razred, z udobnostjo, prostornostjo in svetlostjo. Prav tako pa se je preobrazil v skladu z novimi željami kupcev z vzorčnim hibridnim pogonskim sklopom in edinstveno </w:t>
                              </w:r>
                              <w:r w:rsidRPr="00310AE8">
                                <w:rPr>
                                  <w:rFonts w:cstheme="minorHAnsi"/>
                                  <w:i/>
                                  <w:iCs/>
                                  <w:lang w:val="sl-SI"/>
                                </w:rPr>
                                <w:t>multimedi</w:t>
                              </w:r>
                              <w:r>
                                <w:rPr>
                                  <w:rFonts w:cstheme="minorHAnsi"/>
                                  <w:i/>
                                  <w:iCs/>
                                  <w:lang w:val="sl-SI"/>
                                </w:rPr>
                                <w:t>jsko izkušnjo</w:t>
                              </w:r>
                              <w:r w:rsidRPr="00310AE8">
                                <w:rPr>
                                  <w:rFonts w:cstheme="minorHAnsi"/>
                                  <w:i/>
                                  <w:iCs/>
                                  <w:lang w:val="sl-SI"/>
                                </w:rPr>
                                <w:t>.</w:t>
                              </w:r>
                            </w:p>
                            <w:p w14:paraId="0D6B0E1A" w14:textId="77777777" w:rsidR="00EE1EC7" w:rsidRPr="009E58FF" w:rsidRDefault="00EE1EC7" w:rsidP="00927CB1">
                              <w:pPr>
                                <w:rPr>
                                  <w:b/>
                                  <w:bCs/>
                                  <w:lang w:val="en-US"/>
                                </w:rPr>
                              </w:pPr>
                            </w:p>
                            <w:p w14:paraId="5F08C0AD" w14:textId="77777777" w:rsidR="00EE1EC7" w:rsidRPr="009E58FF" w:rsidRDefault="00EE1EC7" w:rsidP="00927CB1">
                              <w:pPr>
                                <w:rPr>
                                  <w:b/>
                                  <w:bCs/>
                                  <w:lang w:val="en-US"/>
                                </w:rPr>
                              </w:pPr>
                            </w:p>
                            <w:p w14:paraId="120E2843" w14:textId="0907176F" w:rsidR="00EE1EC7" w:rsidRPr="009E58FF" w:rsidRDefault="00EE1EC7" w:rsidP="00DC5219">
                              <w:pPr>
                                <w:rPr>
                                  <w:lang w:val="en-US"/>
                                </w:rPr>
                              </w:pPr>
                              <w:r w:rsidRPr="009E58FF">
                                <w:rPr>
                                  <w:b/>
                                  <w:bCs/>
                                  <w:lang w:val="en-US"/>
                                </w:rPr>
                                <w:t> </w:t>
                              </w:r>
                            </w:p>
                            <w:p w14:paraId="3FED7E62" w14:textId="77777777" w:rsidR="00EE1EC7" w:rsidRPr="009E58FF" w:rsidRDefault="00EE1EC7">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7" name="Graphique 12"/>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344655" y="3581596"/>
                            <a:ext cx="406399" cy="32922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C7BFA18" id="Groupe 8" o:spid="_x0000_s1027" style="position:absolute;margin-left:-.35pt;margin-top:23.05pt;width:485.55pt;height:83.1pt;z-index:251659264;mso-position-horizontal-relative:margin;mso-width-relative:margin;mso-height-relative:margin" coordorigin="-4417,7162" coordsize="61927,31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6" o:spid="_x0000_s1028" type="#_x0000_t75" style="position:absolute;left:-4417;top:7162;width:4058;height:3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">
                  <v:imagedata r:id="rId13" o:title=""/>
                </v:shape>
                <v:shape id="Zone de texte 15" o:spid="_x0000_s1029" type="#_x0000_t202" style="position:absolute;left:-205;top:8035;width:54895;height:23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14:paraId="4C7E3CFD" w14:textId="16E3B51E" w:rsidR="00EE1EC7" w:rsidRPr="00310AE8" w:rsidRDefault="00EE1EC7" w:rsidP="00927CB1">
                        <w:pPr>
                          <w:rPr>
                            <w:rFonts w:cstheme="minorHAnsi"/>
                            <w:i/>
                            <w:iCs/>
                            <w:lang w:val="sl-SI"/>
                          </w:rPr>
                        </w:pPr>
                        <w:r w:rsidRPr="009E58FF">
                          <w:rPr>
                            <w:rFonts w:cstheme="minorHAnsi"/>
                            <w:i/>
                            <w:iCs/>
                            <w:lang w:val="en-US"/>
                          </w:rPr>
                          <w:t> </w:t>
                        </w:r>
                        <w:r>
                          <w:rPr>
                            <w:rFonts w:cstheme="minorHAnsi"/>
                            <w:i/>
                            <w:iCs/>
                            <w:lang w:val="en-US"/>
                          </w:rPr>
                          <w:t>Novi</w:t>
                        </w:r>
                        <w:r w:rsidRPr="00310AE8">
                          <w:rPr>
                            <w:rFonts w:cstheme="minorHAnsi"/>
                            <w:i/>
                            <w:iCs/>
                            <w:lang w:val="sl-SI"/>
                          </w:rPr>
                          <w:t xml:space="preserve"> Espace </w:t>
                        </w:r>
                        <w:r>
                          <w:rPr>
                            <w:rFonts w:cstheme="minorHAnsi"/>
                            <w:i/>
                            <w:iCs/>
                            <w:lang w:val="sl-SI"/>
                          </w:rPr>
                          <w:t xml:space="preserve">je pomemben model, ki bo zagotovil in potrdil naš premik v višji razred. Ohranja gene petih predhodnih rodov z umestitvijo v višji razred, z udobnostjo, prostornostjo in svetlostjo. Prav tako pa se je preobrazil v skladu z novimi željami kupcev z vzorčnim hibridnim pogonskim sklopom in edinstveno </w:t>
                        </w:r>
                        <w:r w:rsidRPr="00310AE8">
                          <w:rPr>
                            <w:rFonts w:cstheme="minorHAnsi"/>
                            <w:i/>
                            <w:iCs/>
                            <w:lang w:val="sl-SI"/>
                          </w:rPr>
                          <w:t>multimedi</w:t>
                        </w:r>
                        <w:r>
                          <w:rPr>
                            <w:rFonts w:cstheme="minorHAnsi"/>
                            <w:i/>
                            <w:iCs/>
                            <w:lang w:val="sl-SI"/>
                          </w:rPr>
                          <w:t>jsko izkušnjo</w:t>
                        </w:r>
                        <w:r w:rsidRPr="00310AE8">
                          <w:rPr>
                            <w:rFonts w:cstheme="minorHAnsi"/>
                            <w:i/>
                            <w:iCs/>
                            <w:lang w:val="sl-SI"/>
                          </w:rPr>
                          <w:t>.</w:t>
                        </w:r>
                      </w:p>
                      <w:p w14:paraId="0D6B0E1A" w14:textId="77777777" w:rsidR="00EE1EC7" w:rsidRPr="009E58FF" w:rsidRDefault="00EE1EC7" w:rsidP="00927CB1">
                        <w:pPr>
                          <w:rPr>
                            <w:b/>
                            <w:bCs/>
                            <w:lang w:val="en-US"/>
                          </w:rPr>
                        </w:pPr>
                      </w:p>
                      <w:p w14:paraId="5F08C0AD" w14:textId="77777777" w:rsidR="00EE1EC7" w:rsidRPr="009E58FF" w:rsidRDefault="00EE1EC7" w:rsidP="00927CB1">
                        <w:pPr>
                          <w:rPr>
                            <w:b/>
                            <w:bCs/>
                            <w:lang w:val="en-US"/>
                          </w:rPr>
                        </w:pPr>
                      </w:p>
                      <w:p w14:paraId="120E2843" w14:textId="0907176F" w:rsidR="00EE1EC7" w:rsidRPr="009E58FF" w:rsidRDefault="00EE1EC7" w:rsidP="00DC5219">
                        <w:pPr>
                          <w:rPr>
                            <w:lang w:val="en-US"/>
                          </w:rPr>
                        </w:pPr>
                        <w:r w:rsidRPr="009E58FF">
                          <w:rPr>
                            <w:b/>
                            <w:bCs/>
                            <w:lang w:val="en-US"/>
                          </w:rPr>
                          <w:t> </w:t>
                        </w:r>
                      </w:p>
                      <w:p w14:paraId="3FED7E62" w14:textId="77777777" w:rsidR="00EE1EC7" w:rsidRPr="009E58FF" w:rsidRDefault="00EE1EC7">
                        <w:pPr>
                          <w:rPr>
                            <w:lang w:val="en-US"/>
                          </w:rPr>
                        </w:pPr>
                      </w:p>
                    </w:txbxContent>
                  </v:textbox>
                </v:shape>
                <v:shape id="Graphique 12" o:spid="_x0000_s1030" type="#_x0000_t75" style="position:absolute;left:53446;top:35815;width:4064;height:3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">
                  <v:imagedata r:id="rId13" o:title=""/>
                </v:shape>
                <w10:wrap type="topAndBottom" anchorx="margin"/>
              </v:group>
            </w:pict>
          </mc:Fallback>
        </mc:AlternateContent>
      </w:r>
    </w:p>
    <w:p w14:paraId="190ED8E4" w14:textId="7B7E6EB2" w:rsidR="00FF21AF" w:rsidRDefault="00C37652" w:rsidP="00B604F6">
      <w:pPr>
        <w:ind w:left="1416"/>
        <w:rPr>
          <w:lang w:val="sl-SI"/>
        </w:rPr>
      </w:pPr>
      <w:r w:rsidRPr="005222A6">
        <w:rPr>
          <w:rFonts w:cstheme="minorHAnsi"/>
          <w:b/>
          <w:bCs/>
          <w:lang w:val="sl-SI"/>
        </w:rPr>
        <w:br/>
      </w:r>
      <w:r w:rsidR="00BE216C" w:rsidRPr="005222A6">
        <w:rPr>
          <w:rFonts w:cstheme="minorHAnsi"/>
          <w:b/>
          <w:bCs/>
          <w:lang w:val="sl-SI"/>
        </w:rPr>
        <w:t xml:space="preserve">Fabrice </w:t>
      </w:r>
      <w:proofErr w:type="spellStart"/>
      <w:r w:rsidR="00BE216C" w:rsidRPr="005222A6">
        <w:rPr>
          <w:rFonts w:cstheme="minorHAnsi"/>
          <w:b/>
          <w:bCs/>
          <w:lang w:val="sl-SI"/>
        </w:rPr>
        <w:t>Cambolive</w:t>
      </w:r>
      <w:proofErr w:type="spellEnd"/>
      <w:r w:rsidR="00AD3828" w:rsidRPr="005222A6">
        <w:rPr>
          <w:rFonts w:cstheme="minorHAnsi"/>
          <w:bCs/>
          <w:lang w:val="sl-SI"/>
        </w:rPr>
        <w:t xml:space="preserve">, </w:t>
      </w:r>
      <w:r w:rsidR="004E0286" w:rsidRPr="005222A6">
        <w:rPr>
          <w:rFonts w:cstheme="minorHAnsi"/>
          <w:bCs/>
          <w:lang w:val="sl-SI"/>
        </w:rPr>
        <w:t xml:space="preserve">glavni izvršni direktor znamke </w:t>
      </w:r>
      <w:r w:rsidR="00784C94" w:rsidRPr="005222A6">
        <w:rPr>
          <w:lang w:val="sl-SI"/>
        </w:rPr>
        <w:t>Renault</w:t>
      </w:r>
    </w:p>
    <w:p w14:paraId="3C69ADA8" w14:textId="77777777" w:rsidR="00FF21AF" w:rsidRDefault="00FF21AF">
      <w:pPr>
        <w:rPr>
          <w:lang w:val="sl-SI"/>
        </w:rPr>
      </w:pPr>
      <w:r>
        <w:rPr>
          <w:lang w:val="sl-SI"/>
        </w:rPr>
        <w:br w:type="page"/>
      </w:r>
    </w:p>
    <w:p w14:paraId="65B49D15" w14:textId="06AAAF5B" w:rsidR="004D51B0" w:rsidRPr="005222A6" w:rsidRDefault="0081570D" w:rsidP="00E92A04">
      <w:pPr>
        <w:pBdr>
          <w:top w:val="single" w:sz="4" w:space="1" w:color="auto"/>
          <w:left w:val="single" w:sz="4" w:space="4" w:color="auto"/>
          <w:bottom w:val="single" w:sz="4" w:space="1" w:color="auto"/>
          <w:right w:val="single" w:sz="4" w:space="4" w:color="auto"/>
        </w:pBdr>
        <w:jc w:val="center"/>
        <w:rPr>
          <w:b/>
          <w:bCs/>
          <w:i/>
          <w:iCs/>
          <w:sz w:val="40"/>
          <w:szCs w:val="40"/>
          <w:lang w:val="sl-SI"/>
        </w:rPr>
      </w:pPr>
      <w:r w:rsidRPr="005222A6">
        <w:rPr>
          <w:b/>
          <w:bCs/>
          <w:i/>
          <w:iCs/>
          <w:sz w:val="40"/>
          <w:szCs w:val="40"/>
          <w:lang w:val="sl-SI"/>
        </w:rPr>
        <w:lastRenderedPageBreak/>
        <w:t>Nespremenjena DNK</w:t>
      </w:r>
    </w:p>
    <w:p w14:paraId="7C2F53DF" w14:textId="77777777" w:rsidR="00942928" w:rsidRPr="005222A6" w:rsidRDefault="00942928" w:rsidP="004D51B0">
      <w:pPr>
        <w:rPr>
          <w:caps/>
          <w:lang w:val="sl-SI"/>
        </w:rPr>
      </w:pPr>
    </w:p>
    <w:p w14:paraId="5CFB1042" w14:textId="61475E19" w:rsidR="004D51B0" w:rsidRPr="005222A6" w:rsidRDefault="005E2095" w:rsidP="004D51B0">
      <w:pPr>
        <w:rPr>
          <w:b/>
          <w:bCs/>
          <w:caps/>
          <w:sz w:val="36"/>
          <w:szCs w:val="36"/>
          <w:lang w:val="sl-SI"/>
        </w:rPr>
      </w:pPr>
      <w:r w:rsidRPr="005222A6">
        <w:rPr>
          <w:b/>
          <w:bCs/>
          <w:caps/>
          <w:sz w:val="36"/>
          <w:szCs w:val="36"/>
          <w:lang w:val="sl-SI"/>
        </w:rPr>
        <w:t>E</w:t>
      </w:r>
      <w:r w:rsidR="004D51B0" w:rsidRPr="005222A6">
        <w:rPr>
          <w:b/>
          <w:bCs/>
          <w:caps/>
          <w:sz w:val="36"/>
          <w:szCs w:val="36"/>
          <w:lang w:val="sl-SI"/>
        </w:rPr>
        <w:t>space</w:t>
      </w:r>
      <w:r w:rsidR="0081570D" w:rsidRPr="005222A6">
        <w:rPr>
          <w:b/>
          <w:bCs/>
          <w:caps/>
          <w:sz w:val="36"/>
          <w:szCs w:val="36"/>
          <w:lang w:val="sl-SI"/>
        </w:rPr>
        <w:t xml:space="preserve"> </w:t>
      </w:r>
      <w:r w:rsidR="00C87E4F" w:rsidRPr="005222A6">
        <w:rPr>
          <w:b/>
          <w:bCs/>
          <w:caps/>
          <w:sz w:val="36"/>
          <w:szCs w:val="36"/>
          <w:lang w:val="sl-SI"/>
        </w:rPr>
        <w:t>ŠE VEDNO DOLOČA MERILA</w:t>
      </w:r>
    </w:p>
    <w:p w14:paraId="35C251EB" w14:textId="18C21E52" w:rsidR="00425361" w:rsidRPr="005222A6" w:rsidRDefault="002867F0" w:rsidP="00FD04CF">
      <w:pPr>
        <w:rPr>
          <w:i/>
          <w:iCs/>
          <w:lang w:val="sl-SI"/>
        </w:rPr>
      </w:pPr>
      <w:proofErr w:type="spellStart"/>
      <w:r w:rsidRPr="005222A6">
        <w:rPr>
          <w:i/>
          <w:iCs/>
          <w:lang w:val="sl-SI"/>
        </w:rPr>
        <w:t>Espace</w:t>
      </w:r>
      <w:proofErr w:type="spellEnd"/>
      <w:r w:rsidRPr="005222A6">
        <w:rPr>
          <w:i/>
          <w:iCs/>
          <w:lang w:val="sl-SI"/>
        </w:rPr>
        <w:t xml:space="preserve"> </w:t>
      </w:r>
      <w:r w:rsidR="00CA07DD" w:rsidRPr="005222A6">
        <w:rPr>
          <w:i/>
          <w:iCs/>
          <w:lang w:val="sl-SI"/>
        </w:rPr>
        <w:t>je bil minula štiri desetletja v Renaultovi ponudbi merilo za udobnost, prostornost, vrhunsko opremljenost, prilagodljivost in svetlo notranjščino</w:t>
      </w:r>
      <w:r w:rsidR="00D41708" w:rsidRPr="005222A6">
        <w:rPr>
          <w:i/>
          <w:iCs/>
          <w:lang w:val="sl-SI"/>
        </w:rPr>
        <w:t xml:space="preserve">. </w:t>
      </w:r>
      <w:r w:rsidR="00CA07DD" w:rsidRPr="005222A6">
        <w:rPr>
          <w:i/>
          <w:iCs/>
          <w:lang w:val="sl-SI"/>
        </w:rPr>
        <w:t xml:space="preserve">Novi </w:t>
      </w:r>
      <w:proofErr w:type="spellStart"/>
      <w:r w:rsidR="00CA07DD" w:rsidRPr="005222A6">
        <w:rPr>
          <w:i/>
          <w:iCs/>
          <w:lang w:val="sl-SI"/>
        </w:rPr>
        <w:t>Espace</w:t>
      </w:r>
      <w:proofErr w:type="spellEnd"/>
      <w:r w:rsidR="00CA07DD" w:rsidRPr="005222A6">
        <w:rPr>
          <w:i/>
          <w:iCs/>
          <w:lang w:val="sl-SI"/>
        </w:rPr>
        <w:t xml:space="preserve"> ni nikakršna izjema, je moderno utelešenje tega</w:t>
      </w:r>
      <w:r w:rsidR="001043D1" w:rsidRPr="005222A6">
        <w:rPr>
          <w:i/>
          <w:iCs/>
          <w:lang w:val="sl-SI"/>
        </w:rPr>
        <w:t xml:space="preserve">. </w:t>
      </w:r>
      <w:r w:rsidR="00CA07DD" w:rsidRPr="005222A6">
        <w:rPr>
          <w:i/>
          <w:iCs/>
          <w:lang w:val="sl-SI"/>
        </w:rPr>
        <w:t>Zvest je vsem izvirnim odlikam svojih prednikov in ponuja edinstveno bivalno kakovost</w:t>
      </w:r>
      <w:r w:rsidR="001043D1" w:rsidRPr="005222A6">
        <w:rPr>
          <w:i/>
          <w:iCs/>
          <w:lang w:val="sl-SI"/>
        </w:rPr>
        <w:t xml:space="preserve">. </w:t>
      </w:r>
      <w:r w:rsidR="00CA07DD" w:rsidRPr="005222A6">
        <w:rPr>
          <w:i/>
          <w:iCs/>
          <w:lang w:val="sl-SI"/>
        </w:rPr>
        <w:t xml:space="preserve">Velikodušno odmerjen prostor za potnike, popolna oprema, veliko panoramsko stekleno strešno okno … novi </w:t>
      </w:r>
      <w:proofErr w:type="spellStart"/>
      <w:r w:rsidR="00CA07DD" w:rsidRPr="005222A6">
        <w:rPr>
          <w:i/>
          <w:iCs/>
          <w:lang w:val="sl-SI"/>
        </w:rPr>
        <w:t>Espace</w:t>
      </w:r>
      <w:proofErr w:type="spellEnd"/>
      <w:r w:rsidR="00CA07DD" w:rsidRPr="005222A6">
        <w:rPr>
          <w:i/>
          <w:iCs/>
          <w:lang w:val="sl-SI"/>
        </w:rPr>
        <w:t xml:space="preserve"> je vabilo na potovanje visokega razreda, na katerem prevladujeta dobro počutje in užitek</w:t>
      </w:r>
      <w:r w:rsidR="00E9556C" w:rsidRPr="005222A6">
        <w:rPr>
          <w:i/>
          <w:iCs/>
          <w:lang w:val="sl-SI"/>
        </w:rPr>
        <w:t>.</w:t>
      </w:r>
    </w:p>
    <w:p w14:paraId="395884D0" w14:textId="77777777" w:rsidR="00425361" w:rsidRPr="005222A6" w:rsidRDefault="00425361" w:rsidP="00FD04CF">
      <w:pPr>
        <w:rPr>
          <w:rFonts w:ascii="Calibri" w:hAnsi="Calibri" w:cs="Calibri"/>
          <w:lang w:val="sl-SI"/>
        </w:rPr>
      </w:pPr>
    </w:p>
    <w:p w14:paraId="433ED299" w14:textId="735CE938" w:rsidR="00376185" w:rsidRPr="005222A6" w:rsidRDefault="00C87E4F" w:rsidP="00376185">
      <w:pPr>
        <w:rPr>
          <w:b/>
          <w:bCs/>
          <w:sz w:val="28"/>
          <w:szCs w:val="28"/>
          <w:lang w:val="sl-SI"/>
        </w:rPr>
      </w:pPr>
      <w:r w:rsidRPr="005222A6">
        <w:rPr>
          <w:b/>
          <w:bCs/>
          <w:sz w:val="28"/>
          <w:szCs w:val="28"/>
          <w:lang w:val="sl-SI"/>
        </w:rPr>
        <w:t xml:space="preserve">Udobnost in prostornost </w:t>
      </w:r>
    </w:p>
    <w:p w14:paraId="5C22213B" w14:textId="4E6BF790" w:rsidR="00376185" w:rsidRPr="005222A6" w:rsidRDefault="002508BA" w:rsidP="00376185">
      <w:pPr>
        <w:rPr>
          <w:lang w:val="sl-SI"/>
        </w:rPr>
      </w:pPr>
      <w:r w:rsidRPr="005222A6">
        <w:rPr>
          <w:lang w:val="sl-SI"/>
        </w:rPr>
        <w:t xml:space="preserve">Prostornost je ena poglavitnih odlik novega </w:t>
      </w:r>
      <w:proofErr w:type="spellStart"/>
      <w:r w:rsidRPr="005222A6">
        <w:rPr>
          <w:lang w:val="sl-SI"/>
        </w:rPr>
        <w:t>Espac</w:t>
      </w:r>
      <w:r w:rsidR="00A52C88">
        <w:rPr>
          <w:lang w:val="sl-SI"/>
        </w:rPr>
        <w:t>e</w:t>
      </w:r>
      <w:r w:rsidRPr="005222A6">
        <w:rPr>
          <w:lang w:val="sl-SI"/>
        </w:rPr>
        <w:t>a</w:t>
      </w:r>
      <w:proofErr w:type="spellEnd"/>
      <w:r w:rsidRPr="005222A6">
        <w:rPr>
          <w:lang w:val="sl-SI"/>
        </w:rPr>
        <w:t xml:space="preserve">, ki lahko sprejme do sedem potnikov. Bolj kot </w:t>
      </w:r>
      <w:proofErr w:type="spellStart"/>
      <w:r w:rsidRPr="005222A6">
        <w:rPr>
          <w:lang w:val="sl-SI"/>
        </w:rPr>
        <w:t>kdajkoli</w:t>
      </w:r>
      <w:proofErr w:type="spellEnd"/>
      <w:r w:rsidRPr="005222A6">
        <w:rPr>
          <w:lang w:val="sl-SI"/>
        </w:rPr>
        <w:t xml:space="preserve"> vsem potnikom zagotavlja optimalno udobje tudi na dolgih vožnjah.</w:t>
      </w:r>
    </w:p>
    <w:p w14:paraId="1291F0C8" w14:textId="4748AF6E" w:rsidR="00874D0A" w:rsidRPr="005222A6" w:rsidRDefault="002508BA" w:rsidP="00376185">
      <w:pPr>
        <w:rPr>
          <w:lang w:val="sl-SI"/>
        </w:rPr>
      </w:pPr>
      <w:r w:rsidRPr="005222A6">
        <w:rPr>
          <w:lang w:val="sl-SI"/>
        </w:rPr>
        <w:t>Temelji na modularni konstrukcijski osnovi CMF-CD Zveze, izkorišča dolgi izvedenki srednje in zadnje enote in ima posebej optimiziran notranji prostor</w:t>
      </w:r>
      <w:r w:rsidR="00A95930" w:rsidRPr="005222A6">
        <w:rPr>
          <w:lang w:val="sl-SI"/>
        </w:rPr>
        <w:t xml:space="preserve">. </w:t>
      </w:r>
      <w:r w:rsidRPr="005222A6">
        <w:rPr>
          <w:lang w:val="sl-SI"/>
        </w:rPr>
        <w:t xml:space="preserve">Dolg je </w:t>
      </w:r>
      <w:r w:rsidR="00376185" w:rsidRPr="005222A6">
        <w:rPr>
          <w:lang w:val="sl-SI"/>
        </w:rPr>
        <w:t>4</w:t>
      </w:r>
      <w:r w:rsidRPr="005222A6">
        <w:rPr>
          <w:lang w:val="sl-SI"/>
        </w:rPr>
        <w:t>,</w:t>
      </w:r>
      <w:r w:rsidR="00376185" w:rsidRPr="005222A6">
        <w:rPr>
          <w:lang w:val="sl-SI"/>
        </w:rPr>
        <w:t>72</w:t>
      </w:r>
      <w:r w:rsidR="00A95930" w:rsidRPr="005222A6">
        <w:rPr>
          <w:lang w:val="sl-SI"/>
        </w:rPr>
        <w:t> </w:t>
      </w:r>
      <w:r w:rsidR="00376185" w:rsidRPr="005222A6">
        <w:rPr>
          <w:lang w:val="sl-SI"/>
        </w:rPr>
        <w:t>m</w:t>
      </w:r>
      <w:r w:rsidR="00A95930" w:rsidRPr="005222A6">
        <w:rPr>
          <w:lang w:val="sl-SI"/>
        </w:rPr>
        <w:t>etr</w:t>
      </w:r>
      <w:r w:rsidRPr="005222A6">
        <w:rPr>
          <w:lang w:val="sl-SI"/>
        </w:rPr>
        <w:t xml:space="preserve">a, kar je za </w:t>
      </w:r>
      <w:r w:rsidR="00376185" w:rsidRPr="005222A6">
        <w:rPr>
          <w:lang w:val="sl-SI"/>
        </w:rPr>
        <w:t>14</w:t>
      </w:r>
      <w:r w:rsidR="00A95930" w:rsidRPr="005222A6">
        <w:rPr>
          <w:lang w:val="sl-SI"/>
        </w:rPr>
        <w:t> </w:t>
      </w:r>
      <w:r w:rsidR="00376185" w:rsidRPr="005222A6">
        <w:rPr>
          <w:lang w:val="sl-SI"/>
        </w:rPr>
        <w:t>c</w:t>
      </w:r>
      <w:r w:rsidRPr="005222A6">
        <w:rPr>
          <w:lang w:val="sl-SI"/>
        </w:rPr>
        <w:t>enti</w:t>
      </w:r>
      <w:r w:rsidR="00376185" w:rsidRPr="005222A6">
        <w:rPr>
          <w:lang w:val="sl-SI"/>
        </w:rPr>
        <w:t>m</w:t>
      </w:r>
      <w:r w:rsidRPr="005222A6">
        <w:rPr>
          <w:lang w:val="sl-SI"/>
        </w:rPr>
        <w:t>etrov</w:t>
      </w:r>
      <w:r w:rsidR="00376185" w:rsidRPr="005222A6">
        <w:rPr>
          <w:lang w:val="sl-SI"/>
        </w:rPr>
        <w:t xml:space="preserve"> </w:t>
      </w:r>
      <w:r w:rsidRPr="005222A6">
        <w:rPr>
          <w:lang w:val="sl-SI"/>
        </w:rPr>
        <w:t xml:space="preserve">manj od predhodnika, vendar ima uporaben potniški prostor, ki je </w:t>
      </w:r>
      <w:r w:rsidR="00DE2655" w:rsidRPr="005222A6">
        <w:rPr>
          <w:lang w:val="sl-SI"/>
        </w:rPr>
        <w:t xml:space="preserve">do vključno tretje vrste sedežev </w:t>
      </w:r>
      <w:r w:rsidRPr="005222A6">
        <w:rPr>
          <w:lang w:val="sl-SI"/>
        </w:rPr>
        <w:t xml:space="preserve">celo daljši </w:t>
      </w:r>
      <w:r w:rsidR="00DE2655" w:rsidRPr="005222A6">
        <w:rPr>
          <w:lang w:val="sl-SI"/>
        </w:rPr>
        <w:t xml:space="preserve">in meri </w:t>
      </w:r>
      <w:r w:rsidR="00061E7B" w:rsidRPr="005222A6">
        <w:rPr>
          <w:lang w:val="sl-SI"/>
        </w:rPr>
        <w:t>2</w:t>
      </w:r>
      <w:r w:rsidRPr="005222A6">
        <w:rPr>
          <w:lang w:val="sl-SI"/>
        </w:rPr>
        <w:t>,</w:t>
      </w:r>
      <w:r w:rsidR="00061E7B" w:rsidRPr="005222A6">
        <w:rPr>
          <w:lang w:val="sl-SI"/>
        </w:rPr>
        <w:t xml:space="preserve">48 </w:t>
      </w:r>
      <w:r w:rsidR="00A35F41" w:rsidRPr="005222A6">
        <w:rPr>
          <w:lang w:val="sl-SI"/>
        </w:rPr>
        <w:t>metr</w:t>
      </w:r>
      <w:r w:rsidRPr="005222A6">
        <w:rPr>
          <w:lang w:val="sl-SI"/>
        </w:rPr>
        <w:t>a.</w:t>
      </w:r>
    </w:p>
    <w:p w14:paraId="2461B29F" w14:textId="1616D0D4" w:rsidR="00376185" w:rsidRPr="005222A6" w:rsidRDefault="00265C7A" w:rsidP="00376185">
      <w:pPr>
        <w:rPr>
          <w:lang w:val="sl-SI"/>
        </w:rPr>
      </w:pPr>
      <w:r w:rsidRPr="005222A6">
        <w:rPr>
          <w:lang w:val="sl-SI"/>
        </w:rPr>
        <w:t>T</w:t>
      </w:r>
      <w:r w:rsidR="00DE2655" w:rsidRPr="005222A6">
        <w:rPr>
          <w:lang w:val="sl-SI"/>
        </w:rPr>
        <w:t xml:space="preserve">a dosežek je posebno dobra novica za potnike na sedežih v drugi vrsti, ki bodo deležni do 321 mm prostora za kolena. Skupaj z možnostjo nagiba hrbtnega naslona sedežev za do </w:t>
      </w:r>
      <w:r w:rsidR="00376185" w:rsidRPr="005222A6">
        <w:rPr>
          <w:lang w:val="sl-SI"/>
        </w:rPr>
        <w:t>31</w:t>
      </w:r>
      <w:r w:rsidR="00CB235A" w:rsidRPr="005222A6">
        <w:rPr>
          <w:lang w:val="sl-SI"/>
        </w:rPr>
        <w:t xml:space="preserve"> </w:t>
      </w:r>
      <w:r w:rsidR="00DE2655" w:rsidRPr="005222A6">
        <w:rPr>
          <w:lang w:val="sl-SI"/>
        </w:rPr>
        <w:t xml:space="preserve">stopinj imajo zagotovljeno izjemno udobje. </w:t>
      </w:r>
      <w:r w:rsidR="001C2205" w:rsidRPr="005222A6">
        <w:rPr>
          <w:lang w:val="sl-SI"/>
        </w:rPr>
        <w:t>P</w:t>
      </w:r>
      <w:r w:rsidR="00DE2655" w:rsidRPr="005222A6">
        <w:rPr>
          <w:lang w:val="sl-SI"/>
        </w:rPr>
        <w:t xml:space="preserve">oleg tega je srednji sedež, če ni zaseden, možno spremeniti v naslon za roke z dvema držaloma za </w:t>
      </w:r>
      <w:r w:rsidR="00975643">
        <w:rPr>
          <w:lang w:val="sl-SI"/>
        </w:rPr>
        <w:t>pijačo</w:t>
      </w:r>
      <w:r w:rsidR="00DE2655" w:rsidRPr="005222A6">
        <w:rPr>
          <w:lang w:val="sl-SI"/>
        </w:rPr>
        <w:t>.</w:t>
      </w:r>
    </w:p>
    <w:p w14:paraId="645E0D7E" w14:textId="6A11E895" w:rsidR="00376185" w:rsidRPr="005222A6" w:rsidRDefault="00DE2655" w:rsidP="00376185">
      <w:pPr>
        <w:rPr>
          <w:lang w:val="sl-SI"/>
        </w:rPr>
      </w:pPr>
      <w:r w:rsidRPr="005222A6">
        <w:rPr>
          <w:lang w:val="sl-SI"/>
        </w:rPr>
        <w:t xml:space="preserve">Potnika v tretji vrsti, ki je ob naročilu avtomobila na voljo brezplačno, bosta prav tako uživala v zajetnem prostoru za kolena </w:t>
      </w:r>
      <w:r w:rsidR="00376185" w:rsidRPr="005222A6">
        <w:rPr>
          <w:lang w:val="sl-SI"/>
        </w:rPr>
        <w:t xml:space="preserve">(128 mm) </w:t>
      </w:r>
      <w:r w:rsidRPr="005222A6">
        <w:rPr>
          <w:lang w:val="sl-SI"/>
        </w:rPr>
        <w:t>in poenostavljenem dostopu zahvaljujoč funkciji »</w:t>
      </w:r>
      <w:proofErr w:type="spellStart"/>
      <w:r w:rsidR="006F3D38" w:rsidRPr="005222A6">
        <w:rPr>
          <w:lang w:val="sl-SI"/>
        </w:rPr>
        <w:t>Easy</w:t>
      </w:r>
      <w:proofErr w:type="spellEnd"/>
      <w:r w:rsidR="006F3D38" w:rsidRPr="005222A6">
        <w:rPr>
          <w:lang w:val="sl-SI"/>
        </w:rPr>
        <w:t xml:space="preserve"> Access</w:t>
      </w:r>
      <w:r w:rsidRPr="005222A6">
        <w:rPr>
          <w:lang w:val="sl-SI"/>
        </w:rPr>
        <w:t xml:space="preserve">«, ki omogoča pomik sedežev v drugi vrsti za 260 mm naprej ter večji nagib hrbtnega naslona. Vsak potnik ima varnostni pas z zategovalnikom, stropno bralno lučko na dotik, vtičnico USB in, glede na različico in opremo, tudi vrhunsko glasbeno napravo </w:t>
      </w:r>
      <w:r w:rsidR="008D2B23" w:rsidRPr="005222A6">
        <w:rPr>
          <w:lang w:val="sl-SI"/>
        </w:rPr>
        <w:t xml:space="preserve">znamke </w:t>
      </w:r>
      <w:proofErr w:type="spellStart"/>
      <w:r w:rsidR="00376185" w:rsidRPr="005222A6">
        <w:rPr>
          <w:lang w:val="sl-SI"/>
        </w:rPr>
        <w:t>Harman</w:t>
      </w:r>
      <w:proofErr w:type="spellEnd"/>
      <w:r w:rsidR="00376185" w:rsidRPr="005222A6">
        <w:rPr>
          <w:lang w:val="sl-SI"/>
        </w:rPr>
        <w:t xml:space="preserve"> </w:t>
      </w:r>
      <w:proofErr w:type="spellStart"/>
      <w:r w:rsidR="00376185" w:rsidRPr="005222A6">
        <w:rPr>
          <w:lang w:val="sl-SI"/>
        </w:rPr>
        <w:t>Kardon</w:t>
      </w:r>
      <w:proofErr w:type="spellEnd"/>
      <w:r w:rsidR="00376185" w:rsidRPr="005222A6">
        <w:rPr>
          <w:lang w:val="sl-SI"/>
        </w:rPr>
        <w:t>.</w:t>
      </w:r>
    </w:p>
    <w:p w14:paraId="0C3D14FA" w14:textId="1E5A65C2" w:rsidR="00B247D5" w:rsidRPr="005222A6" w:rsidRDefault="00B247D5" w:rsidP="00376185">
      <w:pPr>
        <w:rPr>
          <w:lang w:val="sl-SI"/>
        </w:rPr>
      </w:pPr>
    </w:p>
    <w:p w14:paraId="6545AAF1" w14:textId="7A2A3365" w:rsidR="009C4C73" w:rsidRPr="005222A6" w:rsidRDefault="00C87E4F" w:rsidP="009C4C73">
      <w:pPr>
        <w:rPr>
          <w:b/>
          <w:bCs/>
          <w:sz w:val="28"/>
          <w:szCs w:val="28"/>
          <w:lang w:val="sl-SI"/>
        </w:rPr>
      </w:pPr>
      <w:r w:rsidRPr="005222A6">
        <w:rPr>
          <w:b/>
          <w:bCs/>
          <w:sz w:val="28"/>
          <w:szCs w:val="28"/>
          <w:lang w:val="sl-SI"/>
        </w:rPr>
        <w:t>Potovalni salon</w:t>
      </w:r>
    </w:p>
    <w:p w14:paraId="3CBBBF16" w14:textId="7D17BE03" w:rsidR="009C4C73" w:rsidRPr="005222A6" w:rsidRDefault="00806BDA" w:rsidP="009C4C73">
      <w:pPr>
        <w:rPr>
          <w:lang w:val="sl-SI"/>
        </w:rPr>
      </w:pPr>
      <w:r w:rsidRPr="005222A6">
        <w:rPr>
          <w:lang w:val="sl-SI"/>
        </w:rPr>
        <w:t xml:space="preserve">Življenje v </w:t>
      </w:r>
      <w:proofErr w:type="spellStart"/>
      <w:r w:rsidRPr="005222A6">
        <w:rPr>
          <w:lang w:val="sl-SI"/>
        </w:rPr>
        <w:t>Espac</w:t>
      </w:r>
      <w:r w:rsidR="00C35DAD">
        <w:rPr>
          <w:lang w:val="sl-SI"/>
        </w:rPr>
        <w:t>e</w:t>
      </w:r>
      <w:r w:rsidRPr="005222A6">
        <w:rPr>
          <w:lang w:val="sl-SI"/>
        </w:rPr>
        <w:t>u</w:t>
      </w:r>
      <w:proofErr w:type="spellEnd"/>
      <w:r w:rsidRPr="005222A6">
        <w:rPr>
          <w:lang w:val="sl-SI"/>
        </w:rPr>
        <w:t xml:space="preserve"> je bilo vedno nekaj posebnega. Nova generacija ni nobena izjema in notranjost združuje več odlik, da lahko postane pravi »potujoči salon«.</w:t>
      </w:r>
    </w:p>
    <w:p w14:paraId="099E792D" w14:textId="12E18595" w:rsidR="009C4C73" w:rsidRPr="005222A6" w:rsidRDefault="00806BDA" w:rsidP="009C4C73">
      <w:pPr>
        <w:rPr>
          <w:lang w:val="sl-SI"/>
        </w:rPr>
      </w:pPr>
      <w:r w:rsidRPr="005222A6">
        <w:rPr>
          <w:lang w:val="sl-SI"/>
        </w:rPr>
        <w:t xml:space="preserve">Panoramsko stekleno strešno okno (za doplačilo) potnikom omogoča uživanje v svetlejšem prostoru kot </w:t>
      </w:r>
      <w:proofErr w:type="spellStart"/>
      <w:r w:rsidRPr="005222A6">
        <w:rPr>
          <w:lang w:val="sl-SI"/>
        </w:rPr>
        <w:t>kdajkoli</w:t>
      </w:r>
      <w:proofErr w:type="spellEnd"/>
      <w:r w:rsidRPr="005222A6">
        <w:rPr>
          <w:lang w:val="sl-SI"/>
        </w:rPr>
        <w:t xml:space="preserve">.  Strešno okno nima prečnikov, zato v bivalni prostor naravna svetloba prihaja skozi več kot kvadratni meter veliko površino </w:t>
      </w:r>
      <w:r w:rsidR="00AF57A5" w:rsidRPr="005222A6">
        <w:rPr>
          <w:lang w:val="sl-SI"/>
        </w:rPr>
        <w:t>(</w:t>
      </w:r>
      <w:r w:rsidRPr="005222A6">
        <w:rPr>
          <w:lang w:val="sl-SI"/>
        </w:rPr>
        <w:t xml:space="preserve">dolgo </w:t>
      </w:r>
      <w:r w:rsidR="00AF57A5" w:rsidRPr="005222A6">
        <w:rPr>
          <w:lang w:val="sl-SI"/>
        </w:rPr>
        <w:t>1</w:t>
      </w:r>
      <w:r w:rsidRPr="005222A6">
        <w:rPr>
          <w:lang w:val="sl-SI"/>
        </w:rPr>
        <w:t>,</w:t>
      </w:r>
      <w:r w:rsidR="00AF57A5" w:rsidRPr="005222A6">
        <w:rPr>
          <w:lang w:val="sl-SI"/>
        </w:rPr>
        <w:t>33 metr</w:t>
      </w:r>
      <w:r w:rsidRPr="005222A6">
        <w:rPr>
          <w:lang w:val="sl-SI"/>
        </w:rPr>
        <w:t>a</w:t>
      </w:r>
      <w:r w:rsidR="00AF57A5" w:rsidRPr="005222A6">
        <w:rPr>
          <w:lang w:val="sl-SI"/>
        </w:rPr>
        <w:t xml:space="preserve"> </w:t>
      </w:r>
      <w:r w:rsidRPr="005222A6">
        <w:rPr>
          <w:lang w:val="sl-SI"/>
        </w:rPr>
        <w:t xml:space="preserve">in široko </w:t>
      </w:r>
      <w:r w:rsidR="00AF57A5" w:rsidRPr="005222A6">
        <w:rPr>
          <w:lang w:val="sl-SI"/>
        </w:rPr>
        <w:t>0,84</w:t>
      </w:r>
      <w:r w:rsidR="00C35DAD">
        <w:rPr>
          <w:lang w:val="sl-SI"/>
        </w:rPr>
        <w:t xml:space="preserve"> </w:t>
      </w:r>
      <w:r w:rsidR="00AF57A5" w:rsidRPr="005222A6">
        <w:rPr>
          <w:lang w:val="sl-SI"/>
        </w:rPr>
        <w:t>m</w:t>
      </w:r>
      <w:r w:rsidRPr="005222A6">
        <w:rPr>
          <w:lang w:val="sl-SI"/>
        </w:rPr>
        <w:t>etra</w:t>
      </w:r>
      <w:r w:rsidR="00AF57A5" w:rsidRPr="005222A6">
        <w:rPr>
          <w:lang w:val="sl-SI"/>
        </w:rPr>
        <w:t>)</w:t>
      </w:r>
      <w:r w:rsidR="007C4B85" w:rsidRPr="005222A6">
        <w:rPr>
          <w:lang w:val="sl-SI"/>
        </w:rPr>
        <w:t xml:space="preserve">. </w:t>
      </w:r>
      <w:r w:rsidRPr="005222A6">
        <w:rPr>
          <w:lang w:val="sl-SI"/>
        </w:rPr>
        <w:t xml:space="preserve">To tehnološko dovršeno steklo ima na notranji strani prevleko z majhno prepustnostjo, ki filtrira ultravijolični spekter in večino infrardečega spektra svetlobe ter vročino </w:t>
      </w:r>
      <w:r w:rsidR="00E9556C" w:rsidRPr="005222A6">
        <w:rPr>
          <w:lang w:val="sl-SI"/>
        </w:rPr>
        <w:t>odbija od prostora za potnike. Toplotno in svetlobno udobje potnikov ostaja tako neokrnjeno brez potrebe po zatemnitvenem zastoru.</w:t>
      </w:r>
    </w:p>
    <w:p w14:paraId="3A7CDDB3" w14:textId="77777777" w:rsidR="00C35DAD" w:rsidRDefault="00C35DAD" w:rsidP="009C4C73">
      <w:pPr>
        <w:rPr>
          <w:lang w:val="sl-SI"/>
        </w:rPr>
      </w:pPr>
    </w:p>
    <w:p w14:paraId="5B766EFC" w14:textId="77777777" w:rsidR="00AF6496" w:rsidRDefault="00AF6496" w:rsidP="009C4C73">
      <w:pPr>
        <w:rPr>
          <w:lang w:val="sl-SI"/>
        </w:rPr>
      </w:pPr>
    </w:p>
    <w:p w14:paraId="54E1A1E4" w14:textId="77777777" w:rsidR="00AF6496" w:rsidRDefault="00AF6496" w:rsidP="009C4C73">
      <w:pPr>
        <w:rPr>
          <w:lang w:val="sl-SI"/>
        </w:rPr>
      </w:pPr>
    </w:p>
    <w:p w14:paraId="1F9B6015" w14:textId="698CAD4F" w:rsidR="009C4C73" w:rsidRPr="005222A6" w:rsidRDefault="009C4C73" w:rsidP="009C4C73">
      <w:pPr>
        <w:rPr>
          <w:lang w:val="sl-SI"/>
        </w:rPr>
      </w:pPr>
      <w:proofErr w:type="spellStart"/>
      <w:r w:rsidRPr="005222A6">
        <w:rPr>
          <w:lang w:val="sl-SI"/>
        </w:rPr>
        <w:lastRenderedPageBreak/>
        <w:t>Espace</w:t>
      </w:r>
      <w:proofErr w:type="spellEnd"/>
      <w:r w:rsidR="008D624F" w:rsidRPr="005222A6">
        <w:rPr>
          <w:lang w:val="sl-SI"/>
        </w:rPr>
        <w:t xml:space="preserve"> </w:t>
      </w:r>
      <w:r w:rsidR="00E9556C" w:rsidRPr="005222A6">
        <w:rPr>
          <w:lang w:val="sl-SI"/>
        </w:rPr>
        <w:t xml:space="preserve">je vedno imel nadvse udobne sedeže in nova generacija gre pri tem še korak naprej. Vse različice imajo na osrednji konzoli drsni naslon za roke, paket opreme </w:t>
      </w:r>
      <w:proofErr w:type="spellStart"/>
      <w:r w:rsidRPr="005222A6">
        <w:rPr>
          <w:b/>
          <w:bCs/>
          <w:lang w:val="sl-SI"/>
        </w:rPr>
        <w:t>Iconic</w:t>
      </w:r>
      <w:proofErr w:type="spellEnd"/>
      <w:r w:rsidR="00601025" w:rsidRPr="005222A6">
        <w:rPr>
          <w:lang w:val="sl-SI"/>
        </w:rPr>
        <w:t xml:space="preserve"> </w:t>
      </w:r>
      <w:r w:rsidR="00E9556C" w:rsidRPr="005222A6">
        <w:rPr>
          <w:lang w:val="sl-SI"/>
        </w:rPr>
        <w:t>pa vključuje še mehke ergonomične blazine iz enakega materiala kot oblazinjenje sedežev</w:t>
      </w:r>
      <w:r w:rsidR="009B785B" w:rsidRPr="005222A6">
        <w:rPr>
          <w:lang w:val="sl-SI"/>
        </w:rPr>
        <w:t xml:space="preserve">. Te </w:t>
      </w:r>
      <w:r w:rsidR="00E9556C" w:rsidRPr="005222A6">
        <w:rPr>
          <w:lang w:val="sl-SI"/>
        </w:rPr>
        <w:t>se prilegajo vzglavnikom sedežev v drugi vrsti</w:t>
      </w:r>
      <w:r w:rsidR="009B785B" w:rsidRPr="005222A6">
        <w:rPr>
          <w:lang w:val="sl-SI"/>
        </w:rPr>
        <w:t xml:space="preserve"> in s svojo mehkobo prav vabijo k sprostitvi in počitku</w:t>
      </w:r>
      <w:r w:rsidR="00C87251" w:rsidRPr="005222A6">
        <w:rPr>
          <w:lang w:val="sl-SI"/>
        </w:rPr>
        <w:t>.</w:t>
      </w:r>
    </w:p>
    <w:p w14:paraId="1F241C58" w14:textId="77777777" w:rsidR="001165FE" w:rsidRDefault="001165FE" w:rsidP="009C4C73">
      <w:pPr>
        <w:rPr>
          <w:b/>
          <w:bCs/>
          <w:sz w:val="28"/>
          <w:szCs w:val="28"/>
          <w:lang w:val="sl-SI"/>
        </w:rPr>
      </w:pPr>
    </w:p>
    <w:p w14:paraId="12B85478" w14:textId="00142034" w:rsidR="009C4C73" w:rsidRPr="005222A6" w:rsidRDefault="00C87E4F" w:rsidP="009C4C73">
      <w:pPr>
        <w:rPr>
          <w:sz w:val="28"/>
          <w:szCs w:val="28"/>
          <w:lang w:val="sl-SI"/>
        </w:rPr>
      </w:pPr>
      <w:r w:rsidRPr="005222A6">
        <w:rPr>
          <w:b/>
          <w:bCs/>
          <w:sz w:val="28"/>
          <w:szCs w:val="28"/>
          <w:lang w:val="sl-SI"/>
        </w:rPr>
        <w:t>Velikodušen nabor opreme, videz višjega razreda</w:t>
      </w:r>
    </w:p>
    <w:p w14:paraId="448D2AE7" w14:textId="1CD8C829" w:rsidR="009C4C73" w:rsidRPr="005222A6" w:rsidRDefault="00584D88" w:rsidP="009C4C73">
      <w:pPr>
        <w:rPr>
          <w:lang w:val="sl-SI"/>
        </w:rPr>
      </w:pPr>
      <w:r w:rsidRPr="005222A6">
        <w:rPr>
          <w:lang w:val="sl-SI"/>
        </w:rPr>
        <w:t>Tudi n</w:t>
      </w:r>
      <w:r w:rsidR="009B785B" w:rsidRPr="005222A6">
        <w:rPr>
          <w:lang w:val="sl-SI"/>
        </w:rPr>
        <w:t>ovi</w:t>
      </w:r>
      <w:r w:rsidR="006A2BC7" w:rsidRPr="005222A6">
        <w:rPr>
          <w:lang w:val="sl-SI"/>
        </w:rPr>
        <w:t xml:space="preserve"> </w:t>
      </w:r>
      <w:proofErr w:type="spellStart"/>
      <w:r w:rsidR="006A2BC7" w:rsidRPr="005222A6">
        <w:rPr>
          <w:lang w:val="sl-SI"/>
        </w:rPr>
        <w:t>Espace</w:t>
      </w:r>
      <w:proofErr w:type="spellEnd"/>
      <w:r w:rsidR="009C4C73" w:rsidRPr="005222A6">
        <w:rPr>
          <w:lang w:val="sl-SI"/>
        </w:rPr>
        <w:t xml:space="preserve"> </w:t>
      </w:r>
      <w:r w:rsidRPr="005222A6">
        <w:rPr>
          <w:lang w:val="sl-SI"/>
        </w:rPr>
        <w:t>je, tako kot njegovi predhodniki, statusen in umeščen v višji razred</w:t>
      </w:r>
      <w:r w:rsidR="00343B4A" w:rsidRPr="005222A6">
        <w:rPr>
          <w:lang w:val="sl-SI"/>
        </w:rPr>
        <w:t xml:space="preserve">. </w:t>
      </w:r>
      <w:r w:rsidRPr="005222A6">
        <w:rPr>
          <w:lang w:val="sl-SI"/>
        </w:rPr>
        <w:t>Visoka kakovost obdelave je očitna že na prvi pogled, notranjščina je prikupna in opremljenost celovita.</w:t>
      </w:r>
    </w:p>
    <w:p w14:paraId="76B3B94E" w14:textId="2D91C04E" w:rsidR="009C4C73" w:rsidRPr="005222A6" w:rsidRDefault="00584D88" w:rsidP="009C4C73">
      <w:pPr>
        <w:rPr>
          <w:rFonts w:eastAsia="Times New Roman"/>
          <w:lang w:val="sl-SI"/>
        </w:rPr>
      </w:pPr>
      <w:r w:rsidRPr="005222A6">
        <w:rPr>
          <w:lang w:val="sl-SI"/>
        </w:rPr>
        <w:t xml:space="preserve">Osnovni paket opreme </w:t>
      </w:r>
      <w:proofErr w:type="spellStart"/>
      <w:r w:rsidR="009C4C73" w:rsidRPr="005222A6">
        <w:rPr>
          <w:b/>
          <w:bCs/>
          <w:lang w:val="sl-SI"/>
        </w:rPr>
        <w:t>Techno</w:t>
      </w:r>
      <w:proofErr w:type="spellEnd"/>
      <w:r w:rsidR="009C4C73" w:rsidRPr="005222A6">
        <w:rPr>
          <w:lang w:val="sl-SI"/>
        </w:rPr>
        <w:t xml:space="preserve"> </w:t>
      </w:r>
      <w:r w:rsidRPr="005222A6">
        <w:rPr>
          <w:lang w:val="sl-SI"/>
        </w:rPr>
        <w:t>že serijsko vsebuje 61-centimetrski (</w:t>
      </w:r>
      <w:r w:rsidR="00466A23" w:rsidRPr="005222A6">
        <w:rPr>
          <w:lang w:val="sl-SI"/>
        </w:rPr>
        <w:t>24-</w:t>
      </w:r>
      <w:r w:rsidRPr="005222A6">
        <w:rPr>
          <w:lang w:val="sl-SI"/>
        </w:rPr>
        <w:t xml:space="preserve">palčen) zaslon </w:t>
      </w:r>
      <w:proofErr w:type="spellStart"/>
      <w:r w:rsidRPr="005222A6">
        <w:rPr>
          <w:rFonts w:eastAsia="Times New Roman"/>
          <w:lang w:val="sl-SI"/>
        </w:rPr>
        <w:t>OpenR</w:t>
      </w:r>
      <w:proofErr w:type="spellEnd"/>
      <w:r w:rsidR="00466A23" w:rsidRPr="005222A6">
        <w:rPr>
          <w:rFonts w:eastAsia="Times New Roman"/>
          <w:lang w:val="sl-SI"/>
        </w:rPr>
        <w:t xml:space="preserve">, </w:t>
      </w:r>
      <w:r w:rsidRPr="005222A6">
        <w:rPr>
          <w:rFonts w:eastAsia="Times New Roman"/>
          <w:lang w:val="sl-SI"/>
        </w:rPr>
        <w:t>električno odpiranje vrat prtljažnika</w:t>
      </w:r>
      <w:r w:rsidR="00466A23" w:rsidRPr="005222A6">
        <w:rPr>
          <w:rFonts w:eastAsia="Times New Roman"/>
          <w:lang w:val="sl-SI"/>
        </w:rPr>
        <w:t xml:space="preserve">, </w:t>
      </w:r>
      <w:r w:rsidRPr="005222A6">
        <w:rPr>
          <w:rFonts w:eastAsia="Times New Roman"/>
          <w:lang w:val="sl-SI"/>
        </w:rPr>
        <w:t xml:space="preserve">brezžični polnilnik telefona, 48-centimetrska (19-palčna) platišča, sistem </w:t>
      </w:r>
      <w:proofErr w:type="spellStart"/>
      <w:r w:rsidR="009C4C73" w:rsidRPr="005222A6">
        <w:rPr>
          <w:rFonts w:eastAsia="Times New Roman"/>
          <w:lang w:val="sl-SI"/>
        </w:rPr>
        <w:t>Isofix</w:t>
      </w:r>
      <w:proofErr w:type="spellEnd"/>
      <w:r w:rsidR="009C4C73" w:rsidRPr="005222A6">
        <w:rPr>
          <w:rFonts w:eastAsia="Times New Roman"/>
          <w:lang w:val="sl-SI"/>
        </w:rPr>
        <w:t xml:space="preserve"> </w:t>
      </w:r>
      <w:r w:rsidRPr="005222A6">
        <w:rPr>
          <w:rFonts w:eastAsia="Times New Roman"/>
          <w:lang w:val="sl-SI"/>
        </w:rPr>
        <w:t xml:space="preserve">na zunanjih sedežih v drugi vrsti ter varnostni paket </w:t>
      </w:r>
      <w:r w:rsidR="00135DB6" w:rsidRPr="005222A6">
        <w:rPr>
          <w:rFonts w:eastAsia="Times New Roman"/>
          <w:lang w:val="sl-SI"/>
        </w:rPr>
        <w:t>z opozorilnikom za mrtvi kot</w:t>
      </w:r>
      <w:r w:rsidR="009C4C73" w:rsidRPr="005222A6">
        <w:rPr>
          <w:rFonts w:eastAsia="Times New Roman"/>
          <w:lang w:val="sl-SI"/>
        </w:rPr>
        <w:t>.</w:t>
      </w:r>
    </w:p>
    <w:p w14:paraId="14D16613" w14:textId="3961943A" w:rsidR="00785699" w:rsidRPr="005222A6" w:rsidRDefault="00135DB6" w:rsidP="009C4C73">
      <w:pPr>
        <w:rPr>
          <w:lang w:val="sl-SI"/>
        </w:rPr>
      </w:pPr>
      <w:r w:rsidRPr="005222A6">
        <w:rPr>
          <w:lang w:val="sl-SI"/>
        </w:rPr>
        <w:t>Paket opreme</w:t>
      </w:r>
      <w:r w:rsidR="008C062D" w:rsidRPr="005222A6">
        <w:rPr>
          <w:lang w:val="sl-SI"/>
        </w:rPr>
        <w:t xml:space="preserve"> </w:t>
      </w:r>
      <w:proofErr w:type="spellStart"/>
      <w:r w:rsidR="00785699" w:rsidRPr="005222A6">
        <w:rPr>
          <w:b/>
          <w:bCs/>
          <w:lang w:val="sl-SI"/>
        </w:rPr>
        <w:t>Esprit</w:t>
      </w:r>
      <w:proofErr w:type="spellEnd"/>
      <w:r w:rsidR="00785699" w:rsidRPr="005222A6">
        <w:rPr>
          <w:b/>
          <w:bCs/>
          <w:lang w:val="sl-SI"/>
        </w:rPr>
        <w:t xml:space="preserve"> Alpine</w:t>
      </w:r>
      <w:r w:rsidR="00785699" w:rsidRPr="005222A6">
        <w:rPr>
          <w:lang w:val="sl-SI"/>
        </w:rPr>
        <w:t xml:space="preserve"> </w:t>
      </w:r>
      <w:r w:rsidRPr="005222A6">
        <w:rPr>
          <w:lang w:val="sl-SI"/>
        </w:rPr>
        <w:t xml:space="preserve">je za model </w:t>
      </w:r>
      <w:proofErr w:type="spellStart"/>
      <w:r w:rsidRPr="005222A6">
        <w:rPr>
          <w:lang w:val="sl-SI"/>
        </w:rPr>
        <w:t>Espace</w:t>
      </w:r>
      <w:proofErr w:type="spellEnd"/>
      <w:r w:rsidRPr="005222A6">
        <w:rPr>
          <w:lang w:val="sl-SI"/>
        </w:rPr>
        <w:t xml:space="preserve"> novost in njegovi notranjščini dodaja izrazito športen pečat. </w:t>
      </w:r>
      <w:r w:rsidR="001951A2" w:rsidRPr="005222A6">
        <w:rPr>
          <w:lang w:val="sl-SI"/>
        </w:rPr>
        <w:t xml:space="preserve">Vzglavnike krasi značilni puščičasti A. Armaturna plošča je prevlečena z </w:t>
      </w:r>
      <w:proofErr w:type="spellStart"/>
      <w:r w:rsidR="001951A2" w:rsidRPr="005222A6">
        <w:rPr>
          <w:lang w:val="sl-SI"/>
        </w:rPr>
        <w:t>alkantaro</w:t>
      </w:r>
      <w:proofErr w:type="spellEnd"/>
      <w:r w:rsidR="00366F70">
        <w:rPr>
          <w:lang w:val="sl-SI"/>
        </w:rPr>
        <w:t>,</w:t>
      </w:r>
      <w:r w:rsidR="001951A2" w:rsidRPr="005222A6">
        <w:rPr>
          <w:lang w:val="sl-SI"/>
        </w:rPr>
        <w:t xml:space="preserve"> ozaljšano z modrimi okrasnimi šivi, kar dopolnjujejo sedežne prevleke iz umetnega usnja in tkanine </w:t>
      </w:r>
      <w:proofErr w:type="spellStart"/>
      <w:r w:rsidR="001951A2" w:rsidRPr="005222A6">
        <w:rPr>
          <w:i/>
          <w:lang w:val="sl-SI"/>
        </w:rPr>
        <w:t>Latis</w:t>
      </w:r>
      <w:proofErr w:type="spellEnd"/>
      <w:r w:rsidR="001951A2" w:rsidRPr="005222A6">
        <w:rPr>
          <w:i/>
          <w:lang w:val="sl-SI"/>
        </w:rPr>
        <w:t xml:space="preserve"> </w:t>
      </w:r>
      <w:proofErr w:type="spellStart"/>
      <w:r w:rsidR="001951A2" w:rsidRPr="005222A6">
        <w:rPr>
          <w:i/>
          <w:lang w:val="sl-SI"/>
        </w:rPr>
        <w:t>Bright</w:t>
      </w:r>
      <w:proofErr w:type="spellEnd"/>
      <w:r w:rsidR="001951A2" w:rsidRPr="005222A6">
        <w:rPr>
          <w:lang w:val="sl-SI"/>
        </w:rPr>
        <w:t>, harmonična mešanica značajski in elegantnosti.</w:t>
      </w:r>
    </w:p>
    <w:p w14:paraId="36987B20" w14:textId="6C3CC26A" w:rsidR="009C4C73" w:rsidRPr="005222A6" w:rsidRDefault="0096175D" w:rsidP="00376185">
      <w:pPr>
        <w:rPr>
          <w:lang w:val="sl-SI"/>
        </w:rPr>
      </w:pPr>
      <w:r w:rsidRPr="005222A6">
        <w:rPr>
          <w:lang w:val="sl-SI"/>
        </w:rPr>
        <w:t>Najbogatejši p</w:t>
      </w:r>
      <w:r w:rsidR="001951A2" w:rsidRPr="005222A6">
        <w:rPr>
          <w:lang w:val="sl-SI"/>
        </w:rPr>
        <w:t xml:space="preserve">aket opreme </w:t>
      </w:r>
      <w:proofErr w:type="spellStart"/>
      <w:r w:rsidR="009C4C73" w:rsidRPr="005222A6">
        <w:rPr>
          <w:b/>
          <w:bCs/>
          <w:lang w:val="sl-SI"/>
        </w:rPr>
        <w:t>Iconic</w:t>
      </w:r>
      <w:proofErr w:type="spellEnd"/>
      <w:r w:rsidR="009C4C73" w:rsidRPr="005222A6">
        <w:rPr>
          <w:lang w:val="sl-SI"/>
        </w:rPr>
        <w:t xml:space="preserve"> </w:t>
      </w:r>
      <w:r w:rsidRPr="005222A6">
        <w:rPr>
          <w:lang w:val="sl-SI"/>
        </w:rPr>
        <w:t xml:space="preserve">bivalni prostor oplemeniti s pravo </w:t>
      </w:r>
      <w:proofErr w:type="spellStart"/>
      <w:r w:rsidRPr="005222A6">
        <w:rPr>
          <w:lang w:val="sl-SI"/>
        </w:rPr>
        <w:t>jesenovino</w:t>
      </w:r>
      <w:proofErr w:type="spellEnd"/>
      <w:r w:rsidRPr="005222A6">
        <w:rPr>
          <w:lang w:val="sl-SI"/>
        </w:rPr>
        <w:t xml:space="preserve"> na armaturni plošči in kombinacijo svetlo peščeno sivih prevlek iz prešitega usnja in kavno rjavimi oblogami</w:t>
      </w:r>
      <w:r w:rsidR="00126D69" w:rsidRPr="005222A6">
        <w:rPr>
          <w:lang w:val="sl-SI"/>
        </w:rPr>
        <w:t xml:space="preserve">. </w:t>
      </w:r>
      <w:r w:rsidRPr="005222A6">
        <w:rPr>
          <w:lang w:val="sl-SI"/>
        </w:rPr>
        <w:t xml:space="preserve">Sedeža spredaj sta električno </w:t>
      </w:r>
      <w:r w:rsidR="000C0040" w:rsidRPr="005222A6">
        <w:rPr>
          <w:lang w:val="sl-SI"/>
        </w:rPr>
        <w:t>nastavljiva po dolžini, višini in naklonu hrbtnega naslona, ter ogrevana (vkl</w:t>
      </w:r>
      <w:r w:rsidR="00664215">
        <w:rPr>
          <w:lang w:val="sl-SI"/>
        </w:rPr>
        <w:t>j</w:t>
      </w:r>
      <w:r w:rsidR="000C0040" w:rsidRPr="005222A6">
        <w:rPr>
          <w:lang w:val="sl-SI"/>
        </w:rPr>
        <w:t>učno z volanom). Voznikov sedež ima tudi masažni mehanizem v ledvenem delu</w:t>
      </w:r>
      <w:r w:rsidR="00084FD2" w:rsidRPr="005222A6">
        <w:rPr>
          <w:lang w:val="sl-SI"/>
        </w:rPr>
        <w:t xml:space="preserve">. </w:t>
      </w:r>
    </w:p>
    <w:p w14:paraId="736DD561" w14:textId="77777777" w:rsidR="009C4C73" w:rsidRPr="005222A6" w:rsidRDefault="009C4C73" w:rsidP="00376185">
      <w:pPr>
        <w:rPr>
          <w:lang w:val="sl-SI"/>
        </w:rPr>
      </w:pPr>
    </w:p>
    <w:p w14:paraId="17D7981A" w14:textId="44CF5AAD" w:rsidR="009C4C73" w:rsidRPr="005222A6" w:rsidRDefault="00C87E4F" w:rsidP="009C4C73">
      <w:pPr>
        <w:rPr>
          <w:b/>
          <w:bCs/>
          <w:sz w:val="28"/>
          <w:szCs w:val="28"/>
          <w:lang w:val="sl-SI"/>
        </w:rPr>
      </w:pPr>
      <w:r w:rsidRPr="005222A6">
        <w:rPr>
          <w:b/>
          <w:bCs/>
          <w:sz w:val="28"/>
          <w:szCs w:val="28"/>
          <w:lang w:val="sl-SI"/>
        </w:rPr>
        <w:t>Prilagodljiva notranjščina</w:t>
      </w:r>
    </w:p>
    <w:p w14:paraId="44F2D15F" w14:textId="2D284A98" w:rsidR="009C4C73" w:rsidRPr="005222A6" w:rsidRDefault="004B503F" w:rsidP="009C4C73">
      <w:pPr>
        <w:rPr>
          <w:lang w:val="sl-SI"/>
        </w:rPr>
      </w:pPr>
      <w:r w:rsidRPr="005222A6">
        <w:rPr>
          <w:lang w:val="sl-SI"/>
        </w:rPr>
        <w:t>Da bi čim bolj izkoristil notranji prostor in vsakemu potniku omogočil udobno namestitev</w:t>
      </w:r>
      <w:r w:rsidR="00664215">
        <w:rPr>
          <w:lang w:val="sl-SI"/>
        </w:rPr>
        <w:t>,</w:t>
      </w:r>
      <w:r w:rsidRPr="005222A6">
        <w:rPr>
          <w:lang w:val="sl-SI"/>
        </w:rPr>
        <w:t xml:space="preserve"> ima novi </w:t>
      </w:r>
      <w:proofErr w:type="spellStart"/>
      <w:r w:rsidRPr="005222A6">
        <w:rPr>
          <w:lang w:val="sl-SI"/>
        </w:rPr>
        <w:t>Espace</w:t>
      </w:r>
      <w:proofErr w:type="spellEnd"/>
      <w:r w:rsidRPr="005222A6">
        <w:rPr>
          <w:lang w:val="sl-SI"/>
        </w:rPr>
        <w:t xml:space="preserve"> prvikrat sedežno klop v drugi vrsti vzdolžno pomično za 220 mm. Deljiva je v razmerju 60/40, pomičen pa je vsak del zase. </w:t>
      </w:r>
      <w:r w:rsidR="00AE7E17" w:rsidRPr="005222A6">
        <w:rPr>
          <w:lang w:val="sl-SI"/>
        </w:rPr>
        <w:t xml:space="preserve">Na povsem nazaj pomaknjenih sedežih imajo potniki največ prostora za kolena v segmentu </w:t>
      </w:r>
      <w:r w:rsidR="009C4C73" w:rsidRPr="005222A6">
        <w:rPr>
          <w:lang w:val="sl-SI"/>
        </w:rPr>
        <w:t>(</w:t>
      </w:r>
      <w:r w:rsidR="00AE7E17" w:rsidRPr="005222A6">
        <w:rPr>
          <w:lang w:val="sl-SI"/>
        </w:rPr>
        <w:t>do</w:t>
      </w:r>
      <w:r w:rsidR="00A36D58" w:rsidRPr="005222A6">
        <w:rPr>
          <w:lang w:val="sl-SI"/>
        </w:rPr>
        <w:t xml:space="preserve"> </w:t>
      </w:r>
      <w:r w:rsidR="009C4C73" w:rsidRPr="005222A6">
        <w:rPr>
          <w:lang w:val="sl-SI"/>
        </w:rPr>
        <w:t>321 mm)</w:t>
      </w:r>
      <w:r w:rsidR="00AE7E17" w:rsidRPr="005222A6">
        <w:rPr>
          <w:lang w:val="sl-SI"/>
        </w:rPr>
        <w:t xml:space="preserve">, če so pomaknjeni povsem naprej, pa prostornina prtljažnika različice s petimi sedeži zraste na </w:t>
      </w:r>
      <w:r w:rsidR="009C4C73" w:rsidRPr="005222A6">
        <w:rPr>
          <w:lang w:val="sl-SI"/>
        </w:rPr>
        <w:t>77</w:t>
      </w:r>
      <w:r w:rsidR="00EF6335" w:rsidRPr="005222A6">
        <w:rPr>
          <w:lang w:val="sl-SI"/>
        </w:rPr>
        <w:t>7</w:t>
      </w:r>
      <w:r w:rsidR="009C4C73" w:rsidRPr="005222A6">
        <w:rPr>
          <w:lang w:val="sl-SI"/>
        </w:rPr>
        <w:t xml:space="preserve"> litr</w:t>
      </w:r>
      <w:r w:rsidR="00AE7E17" w:rsidRPr="005222A6">
        <w:rPr>
          <w:lang w:val="sl-SI"/>
        </w:rPr>
        <w:t>ov</w:t>
      </w:r>
      <w:r w:rsidR="009C4C73" w:rsidRPr="005222A6">
        <w:rPr>
          <w:lang w:val="sl-SI"/>
        </w:rPr>
        <w:t xml:space="preserve"> (</w:t>
      </w:r>
      <w:r w:rsidR="00AE7E17" w:rsidRPr="005222A6">
        <w:rPr>
          <w:lang w:val="sl-SI"/>
        </w:rPr>
        <w:t xml:space="preserve">po </w:t>
      </w:r>
      <w:r w:rsidR="009C4C73" w:rsidRPr="005222A6">
        <w:rPr>
          <w:lang w:val="sl-SI"/>
        </w:rPr>
        <w:t>VDA).</w:t>
      </w:r>
    </w:p>
    <w:p w14:paraId="3256FEA2" w14:textId="2B3A7E51" w:rsidR="009C4C73" w:rsidRPr="005222A6" w:rsidRDefault="0054332D" w:rsidP="009C4C73">
      <w:pPr>
        <w:rPr>
          <w:lang w:val="sl-SI"/>
        </w:rPr>
      </w:pPr>
      <w:r w:rsidRPr="005222A6">
        <w:rPr>
          <w:lang w:val="sl-SI"/>
        </w:rPr>
        <w:t>Drug primer domišljene prilagodljivosti: sedeža v tretji vrsti se zložita v pod, zato ju je možno kadarkoli postaviti pokonci, če se pokaže potreba po prevozu šestih ali sedmih potnikov, oziroma sklopiti, da bi dobili kar največ prostora za prtljago.</w:t>
      </w:r>
    </w:p>
    <w:p w14:paraId="77E4DF95" w14:textId="5AFABCAF" w:rsidR="009C4C73" w:rsidRPr="005222A6" w:rsidRDefault="0054332D" w:rsidP="00376185">
      <w:pPr>
        <w:rPr>
          <w:lang w:val="sl-SI"/>
        </w:rPr>
      </w:pPr>
      <w:r w:rsidRPr="005222A6">
        <w:rPr>
          <w:lang w:val="sl-SI"/>
        </w:rPr>
        <w:t xml:space="preserve">Zahvaljujoč mnogim možnim ureditvam notranjščine in prilagodljivosti velikosti prtljažnika je novi </w:t>
      </w:r>
      <w:proofErr w:type="spellStart"/>
      <w:r w:rsidRPr="005222A6">
        <w:rPr>
          <w:lang w:val="sl-SI"/>
        </w:rPr>
        <w:t>Espace</w:t>
      </w:r>
      <w:proofErr w:type="spellEnd"/>
      <w:r w:rsidRPr="005222A6">
        <w:rPr>
          <w:lang w:val="sl-SI"/>
        </w:rPr>
        <w:t xml:space="preserve"> res vsestransko uporaben.</w:t>
      </w:r>
    </w:p>
    <w:p w14:paraId="4419DB38" w14:textId="77777777" w:rsidR="00743E06" w:rsidRPr="005222A6" w:rsidRDefault="00743E06" w:rsidP="00376185">
      <w:pPr>
        <w:rPr>
          <w:lang w:val="sl-SI"/>
        </w:rPr>
      </w:pPr>
    </w:p>
    <w:p w14:paraId="5898506E" w14:textId="298E9F9D" w:rsidR="00376185" w:rsidRPr="005222A6" w:rsidRDefault="00C87E4F" w:rsidP="00376185">
      <w:pPr>
        <w:rPr>
          <w:sz w:val="28"/>
          <w:szCs w:val="28"/>
          <w:lang w:val="sl-SI"/>
        </w:rPr>
      </w:pPr>
      <w:r w:rsidRPr="005222A6">
        <w:rPr>
          <w:b/>
          <w:bCs/>
          <w:sz w:val="28"/>
          <w:szCs w:val="28"/>
          <w:lang w:val="sl-SI"/>
        </w:rPr>
        <w:t>Veliko prostora za prtljago, kot vedno doslej</w:t>
      </w:r>
    </w:p>
    <w:p w14:paraId="665261E7" w14:textId="7DC281B5" w:rsidR="00376185" w:rsidRPr="005222A6" w:rsidRDefault="008641DB" w:rsidP="00376185">
      <w:pPr>
        <w:rPr>
          <w:lang w:val="sl-SI"/>
        </w:rPr>
      </w:pPr>
      <w:r w:rsidRPr="005222A6">
        <w:rPr>
          <w:lang w:val="sl-SI"/>
        </w:rPr>
        <w:t xml:space="preserve">Prtljažnik novega </w:t>
      </w:r>
      <w:proofErr w:type="spellStart"/>
      <w:r w:rsidRPr="005222A6">
        <w:rPr>
          <w:lang w:val="sl-SI"/>
        </w:rPr>
        <w:t>Espac</w:t>
      </w:r>
      <w:r w:rsidR="00664215">
        <w:rPr>
          <w:lang w:val="sl-SI"/>
        </w:rPr>
        <w:t>e</w:t>
      </w:r>
      <w:r w:rsidRPr="005222A6">
        <w:rPr>
          <w:lang w:val="sl-SI"/>
        </w:rPr>
        <w:t>a</w:t>
      </w:r>
      <w:proofErr w:type="spellEnd"/>
      <w:r w:rsidRPr="005222A6">
        <w:rPr>
          <w:lang w:val="sl-SI"/>
        </w:rPr>
        <w:t xml:space="preserve"> je idealen zlasti za družinske potrebe, saj ne glede na izbrano postavitev ponuja prostor za prtljago najvišje ravni trgu:</w:t>
      </w:r>
    </w:p>
    <w:p w14:paraId="0182C1E0" w14:textId="5B972C22" w:rsidR="00376185" w:rsidRPr="005222A6" w:rsidRDefault="00376185" w:rsidP="00376185">
      <w:pPr>
        <w:pStyle w:val="Odstavekseznama"/>
        <w:numPr>
          <w:ilvl w:val="0"/>
          <w:numId w:val="4"/>
        </w:numPr>
        <w:rPr>
          <w:sz w:val="24"/>
          <w:szCs w:val="24"/>
          <w:lang w:val="sl-SI"/>
        </w:rPr>
      </w:pPr>
      <w:r w:rsidRPr="005222A6">
        <w:rPr>
          <w:sz w:val="24"/>
          <w:szCs w:val="24"/>
          <w:lang w:val="sl-SI"/>
        </w:rPr>
        <w:t>1</w:t>
      </w:r>
      <w:r w:rsidR="003507E9" w:rsidRPr="005222A6">
        <w:rPr>
          <w:sz w:val="24"/>
          <w:szCs w:val="24"/>
          <w:lang w:val="sl-SI"/>
        </w:rPr>
        <w:t>.</w:t>
      </w:r>
      <w:r w:rsidRPr="005222A6">
        <w:rPr>
          <w:sz w:val="24"/>
          <w:szCs w:val="24"/>
          <w:lang w:val="sl-SI"/>
        </w:rPr>
        <w:t>818 litr</w:t>
      </w:r>
      <w:r w:rsidR="003507E9" w:rsidRPr="005222A6">
        <w:rPr>
          <w:sz w:val="24"/>
          <w:szCs w:val="24"/>
          <w:lang w:val="sl-SI"/>
        </w:rPr>
        <w:t>ov</w:t>
      </w:r>
      <w:r w:rsidRPr="005222A6">
        <w:rPr>
          <w:sz w:val="24"/>
          <w:szCs w:val="24"/>
          <w:lang w:val="sl-SI"/>
        </w:rPr>
        <w:t xml:space="preserve"> </w:t>
      </w:r>
      <w:r w:rsidR="003507E9" w:rsidRPr="005222A6">
        <w:rPr>
          <w:sz w:val="24"/>
          <w:szCs w:val="24"/>
          <w:lang w:val="sl-SI"/>
        </w:rPr>
        <w:t xml:space="preserve">v različici s petimi sedeži </w:t>
      </w:r>
      <w:r w:rsidR="00BA5C8E" w:rsidRPr="005222A6">
        <w:rPr>
          <w:sz w:val="24"/>
          <w:szCs w:val="24"/>
          <w:lang w:val="sl-SI"/>
        </w:rPr>
        <w:t xml:space="preserve">in </w:t>
      </w:r>
      <w:r w:rsidR="003507E9" w:rsidRPr="005222A6">
        <w:rPr>
          <w:sz w:val="24"/>
          <w:szCs w:val="24"/>
          <w:lang w:val="sl-SI"/>
        </w:rPr>
        <w:t>zloženimi sedeži druge vrste,</w:t>
      </w:r>
    </w:p>
    <w:p w14:paraId="10545185" w14:textId="416BF461" w:rsidR="00376185" w:rsidRPr="005222A6" w:rsidRDefault="00376185" w:rsidP="00376185">
      <w:pPr>
        <w:pStyle w:val="Odstavekseznama"/>
        <w:numPr>
          <w:ilvl w:val="0"/>
          <w:numId w:val="4"/>
        </w:numPr>
        <w:rPr>
          <w:sz w:val="24"/>
          <w:szCs w:val="24"/>
          <w:lang w:val="sl-SI"/>
        </w:rPr>
      </w:pPr>
      <w:r w:rsidRPr="005222A6">
        <w:rPr>
          <w:sz w:val="24"/>
          <w:szCs w:val="24"/>
          <w:lang w:val="sl-SI"/>
        </w:rPr>
        <w:t>77</w:t>
      </w:r>
      <w:r w:rsidR="00F105DE" w:rsidRPr="005222A6">
        <w:rPr>
          <w:sz w:val="24"/>
          <w:szCs w:val="24"/>
          <w:lang w:val="sl-SI"/>
        </w:rPr>
        <w:t>7</w:t>
      </w:r>
      <w:r w:rsidRPr="005222A6">
        <w:rPr>
          <w:sz w:val="24"/>
          <w:szCs w:val="24"/>
          <w:lang w:val="sl-SI"/>
        </w:rPr>
        <w:t xml:space="preserve"> litr</w:t>
      </w:r>
      <w:r w:rsidR="003507E9" w:rsidRPr="005222A6">
        <w:rPr>
          <w:sz w:val="24"/>
          <w:szCs w:val="24"/>
          <w:lang w:val="sl-SI"/>
        </w:rPr>
        <w:t>ov</w:t>
      </w:r>
      <w:r w:rsidRPr="005222A6">
        <w:rPr>
          <w:sz w:val="24"/>
          <w:szCs w:val="24"/>
          <w:lang w:val="sl-SI"/>
        </w:rPr>
        <w:t xml:space="preserve"> </w:t>
      </w:r>
      <w:r w:rsidR="003507E9" w:rsidRPr="005222A6">
        <w:rPr>
          <w:sz w:val="24"/>
          <w:szCs w:val="24"/>
          <w:lang w:val="sl-SI"/>
        </w:rPr>
        <w:t>v različici s petimi sedeži in sedeži druge vrste pomaknjenimi povsem naprej,</w:t>
      </w:r>
    </w:p>
    <w:p w14:paraId="0DC81611" w14:textId="0BDB859D" w:rsidR="00376185" w:rsidRPr="005222A6" w:rsidRDefault="00376185" w:rsidP="00376185">
      <w:pPr>
        <w:pStyle w:val="Odstavekseznama"/>
        <w:numPr>
          <w:ilvl w:val="0"/>
          <w:numId w:val="4"/>
        </w:numPr>
        <w:rPr>
          <w:sz w:val="24"/>
          <w:szCs w:val="24"/>
          <w:lang w:val="sl-SI"/>
        </w:rPr>
      </w:pPr>
      <w:r w:rsidRPr="005222A6">
        <w:rPr>
          <w:sz w:val="24"/>
          <w:szCs w:val="24"/>
          <w:lang w:val="sl-SI"/>
        </w:rPr>
        <w:t xml:space="preserve">159 </w:t>
      </w:r>
      <w:r w:rsidR="00BA5C8E" w:rsidRPr="005222A6">
        <w:rPr>
          <w:sz w:val="24"/>
          <w:szCs w:val="24"/>
          <w:lang w:val="sl-SI"/>
        </w:rPr>
        <w:t>litr</w:t>
      </w:r>
      <w:r w:rsidR="003507E9" w:rsidRPr="005222A6">
        <w:rPr>
          <w:sz w:val="24"/>
          <w:szCs w:val="24"/>
          <w:lang w:val="sl-SI"/>
        </w:rPr>
        <w:t>ov</w:t>
      </w:r>
      <w:r w:rsidR="00BA5C8E" w:rsidRPr="005222A6">
        <w:rPr>
          <w:sz w:val="24"/>
          <w:szCs w:val="24"/>
          <w:lang w:val="sl-SI"/>
        </w:rPr>
        <w:t xml:space="preserve"> </w:t>
      </w:r>
      <w:r w:rsidR="003507E9" w:rsidRPr="005222A6">
        <w:rPr>
          <w:sz w:val="24"/>
          <w:szCs w:val="24"/>
          <w:lang w:val="sl-SI"/>
        </w:rPr>
        <w:t>v različici s sedmimi sedeži v treh vrstah, vsemi v položaju za sedenje</w:t>
      </w:r>
      <w:r w:rsidR="00B604F6" w:rsidRPr="005222A6">
        <w:rPr>
          <w:sz w:val="24"/>
          <w:szCs w:val="24"/>
          <w:lang w:val="sl-SI"/>
        </w:rPr>
        <w:t>.</w:t>
      </w:r>
    </w:p>
    <w:p w14:paraId="505CAFEC" w14:textId="05042D6F" w:rsidR="00C87251" w:rsidRPr="005222A6" w:rsidRDefault="00A0034C" w:rsidP="00376185">
      <w:pPr>
        <w:rPr>
          <w:lang w:val="sl-SI"/>
        </w:rPr>
      </w:pPr>
      <w:r w:rsidRPr="005222A6">
        <w:rPr>
          <w:lang w:val="sl-SI"/>
        </w:rPr>
        <w:lastRenderedPageBreak/>
        <w:t>Za optimizacijo prostora zadaj in pridobitev ravnega poda, ki olajšuje nalaganje in prevoz, je sedežno klop v drugi vrsti enostavno sklopiti v razmerju 60/40</w:t>
      </w:r>
      <w:r w:rsidR="005B6CFB" w:rsidRPr="005222A6">
        <w:rPr>
          <w:lang w:val="sl-SI"/>
        </w:rPr>
        <w:t xml:space="preserve"> </w:t>
      </w:r>
      <w:proofErr w:type="spellStart"/>
      <w:r w:rsidR="005B6CFB" w:rsidRPr="005222A6">
        <w:rPr>
          <w:lang w:val="sl-SI"/>
        </w:rPr>
        <w:t>tud</w:t>
      </w:r>
      <w:proofErr w:type="spellEnd"/>
      <w:r w:rsidR="005B6CFB" w:rsidRPr="005222A6">
        <w:rPr>
          <w:lang w:val="sl-SI"/>
        </w:rPr>
        <w:t xml:space="preserve"> iz prtljažnika z uporabo ročic za sprostitev mehanizma </w:t>
      </w:r>
      <w:proofErr w:type="spellStart"/>
      <w:r w:rsidR="00D077C3" w:rsidRPr="005222A6">
        <w:rPr>
          <w:lang w:val="sl-SI"/>
        </w:rPr>
        <w:t>Easy</w:t>
      </w:r>
      <w:proofErr w:type="spellEnd"/>
      <w:r w:rsidR="00D077C3" w:rsidRPr="005222A6">
        <w:rPr>
          <w:lang w:val="sl-SI"/>
        </w:rPr>
        <w:t xml:space="preserve"> </w:t>
      </w:r>
      <w:proofErr w:type="spellStart"/>
      <w:r w:rsidR="00D077C3" w:rsidRPr="005222A6">
        <w:rPr>
          <w:lang w:val="sl-SI"/>
        </w:rPr>
        <w:t>Folding</w:t>
      </w:r>
      <w:proofErr w:type="spellEnd"/>
      <w:r w:rsidR="00D077C3" w:rsidRPr="005222A6">
        <w:rPr>
          <w:lang w:val="sl-SI"/>
        </w:rPr>
        <w:t>.</w:t>
      </w:r>
    </w:p>
    <w:p w14:paraId="25B064CE" w14:textId="21DF98FB" w:rsidR="00376185" w:rsidRPr="005222A6" w:rsidRDefault="005B6CFB" w:rsidP="00376185">
      <w:pPr>
        <w:rPr>
          <w:lang w:val="sl-SI"/>
        </w:rPr>
      </w:pPr>
      <w:r w:rsidRPr="005222A6">
        <w:rPr>
          <w:lang w:val="sl-SI"/>
        </w:rPr>
        <w:t xml:space="preserve">Novi </w:t>
      </w:r>
      <w:proofErr w:type="spellStart"/>
      <w:r w:rsidR="006A2BC7" w:rsidRPr="005222A6">
        <w:rPr>
          <w:lang w:val="sl-SI"/>
        </w:rPr>
        <w:t>Espace</w:t>
      </w:r>
      <w:proofErr w:type="spellEnd"/>
      <w:r w:rsidR="00376185" w:rsidRPr="005222A6">
        <w:rPr>
          <w:lang w:val="sl-SI"/>
        </w:rPr>
        <w:t xml:space="preserve"> </w:t>
      </w:r>
      <w:r w:rsidRPr="005222A6">
        <w:rPr>
          <w:lang w:val="sl-SI"/>
        </w:rPr>
        <w:t>ima tudi električno odpiranje in zapiranje vrat prtljažnika, ki se ga lahko upravlja z voznikovega mesta, z gumbom na vratih, prostoročno kartico ali s pomikom stopala pod zadnjim odbijačem.</w:t>
      </w:r>
    </w:p>
    <w:p w14:paraId="589A83A5" w14:textId="77777777" w:rsidR="00071BC9" w:rsidRDefault="00071BC9" w:rsidP="00376185">
      <w:pPr>
        <w:rPr>
          <w:b/>
          <w:bCs/>
          <w:sz w:val="28"/>
          <w:szCs w:val="28"/>
          <w:lang w:val="sl-SI"/>
        </w:rPr>
      </w:pPr>
    </w:p>
    <w:p w14:paraId="62AE5169" w14:textId="215F1AF9" w:rsidR="00376185" w:rsidRPr="005222A6" w:rsidRDefault="009347C8" w:rsidP="00376185">
      <w:pPr>
        <w:rPr>
          <w:b/>
          <w:bCs/>
          <w:sz w:val="28"/>
          <w:szCs w:val="28"/>
          <w:lang w:val="sl-SI"/>
        </w:rPr>
      </w:pPr>
      <w:r w:rsidRPr="005222A6">
        <w:rPr>
          <w:b/>
          <w:bCs/>
          <w:sz w:val="28"/>
          <w:szCs w:val="28"/>
          <w:lang w:val="sl-SI"/>
        </w:rPr>
        <w:t>Mnoga odlagališča</w:t>
      </w:r>
    </w:p>
    <w:p w14:paraId="54760322" w14:textId="6D02B9E5" w:rsidR="00376185" w:rsidRPr="005222A6" w:rsidRDefault="00013F5B" w:rsidP="00376185">
      <w:pPr>
        <w:rPr>
          <w:lang w:val="sl-SI"/>
        </w:rPr>
      </w:pPr>
      <w:r w:rsidRPr="005222A6">
        <w:rPr>
          <w:lang w:val="sl-SI"/>
        </w:rPr>
        <w:t xml:space="preserve">Kot že prejšnje generacije ima tudi novi </w:t>
      </w:r>
      <w:proofErr w:type="spellStart"/>
      <w:r w:rsidRPr="005222A6">
        <w:rPr>
          <w:lang w:val="sl-SI"/>
        </w:rPr>
        <w:t>Espace</w:t>
      </w:r>
      <w:proofErr w:type="spellEnd"/>
      <w:r w:rsidRPr="005222A6">
        <w:rPr>
          <w:lang w:val="sl-SI"/>
        </w:rPr>
        <w:t xml:space="preserve"> v svoji prostrani notranjščini veliko pripravnih odlagališč za manjše predmete. Njihova skupna prostornina znaša </w:t>
      </w:r>
      <w:r w:rsidR="00376185" w:rsidRPr="005222A6">
        <w:rPr>
          <w:lang w:val="sl-SI"/>
        </w:rPr>
        <w:t>3</w:t>
      </w:r>
      <w:r w:rsidR="006A45B7" w:rsidRPr="005222A6">
        <w:rPr>
          <w:lang w:val="sl-SI"/>
        </w:rPr>
        <w:t>9</w:t>
      </w:r>
      <w:r w:rsidR="00376185" w:rsidRPr="005222A6">
        <w:rPr>
          <w:lang w:val="sl-SI"/>
        </w:rPr>
        <w:t xml:space="preserve"> litr</w:t>
      </w:r>
      <w:r w:rsidRPr="005222A6">
        <w:rPr>
          <w:lang w:val="sl-SI"/>
        </w:rPr>
        <w:t>ov</w:t>
      </w:r>
      <w:r w:rsidR="00740D1B" w:rsidRPr="005222A6">
        <w:rPr>
          <w:lang w:val="sl-SI"/>
        </w:rPr>
        <w:t xml:space="preserve">, </w:t>
      </w:r>
      <w:r w:rsidRPr="005222A6">
        <w:rPr>
          <w:lang w:val="sl-SI"/>
        </w:rPr>
        <w:t xml:space="preserve">od tega </w:t>
      </w:r>
      <w:r w:rsidR="00376185" w:rsidRPr="005222A6">
        <w:rPr>
          <w:lang w:val="sl-SI"/>
        </w:rPr>
        <w:t>20</w:t>
      </w:r>
      <w:r w:rsidR="00740D1B" w:rsidRPr="005222A6">
        <w:rPr>
          <w:lang w:val="sl-SI"/>
        </w:rPr>
        <w:t xml:space="preserve"> litr</w:t>
      </w:r>
      <w:r w:rsidRPr="005222A6">
        <w:rPr>
          <w:lang w:val="sl-SI"/>
        </w:rPr>
        <w:t>ov spredaj vključno s z več kot šest litrov velikim predalom za rokavice in koritoma na vratih s po več kot 4 litri prostornine</w:t>
      </w:r>
      <w:r w:rsidR="00376185" w:rsidRPr="005222A6">
        <w:rPr>
          <w:lang w:val="sl-SI"/>
        </w:rPr>
        <w:t xml:space="preserve">. </w:t>
      </w:r>
      <w:r w:rsidRPr="005222A6">
        <w:rPr>
          <w:lang w:val="sl-SI"/>
        </w:rPr>
        <w:t>Na konzoli med prednjima sedežema ni upravljal, ima pa dva ločena prostora za drobnarije: 2-litrskega pod pomičnim naslonom za rok</w:t>
      </w:r>
      <w:r w:rsidR="00C52101" w:rsidRPr="005222A6">
        <w:rPr>
          <w:lang w:val="sl-SI"/>
        </w:rPr>
        <w:t>o</w:t>
      </w:r>
      <w:r w:rsidRPr="005222A6">
        <w:rPr>
          <w:lang w:val="sl-SI"/>
        </w:rPr>
        <w:t xml:space="preserve"> </w:t>
      </w:r>
      <w:r w:rsidR="00C52101" w:rsidRPr="005222A6">
        <w:rPr>
          <w:lang w:val="sl-SI"/>
        </w:rPr>
        <w:t>in 3,6-litrskega z dvokrilnim pokrovom, ki je tudi naslon za komolce.</w:t>
      </w:r>
    </w:p>
    <w:p w14:paraId="4E630EF6" w14:textId="4129CA9F" w:rsidR="00376185" w:rsidRPr="005222A6" w:rsidRDefault="00202161" w:rsidP="00376185">
      <w:pPr>
        <w:rPr>
          <w:lang w:val="sl-SI"/>
        </w:rPr>
      </w:pPr>
      <w:r w:rsidRPr="005222A6">
        <w:rPr>
          <w:lang w:val="sl-SI"/>
        </w:rPr>
        <w:t>V drugi vrsti sta na zložljivem naslonu za roke držali za dve čaši, v vsak</w:t>
      </w:r>
      <w:r w:rsidR="000E3075">
        <w:rPr>
          <w:lang w:val="sl-SI"/>
        </w:rPr>
        <w:t>em</w:t>
      </w:r>
      <w:r w:rsidRPr="005222A6">
        <w:rPr>
          <w:lang w:val="sl-SI"/>
        </w:rPr>
        <w:t xml:space="preserve"> od korit na vratih je prostor za litrsko steklenico, na hrbtiščih naslonov prednjih sedežev pa sta žepa.</w:t>
      </w:r>
    </w:p>
    <w:p w14:paraId="39A36CDA" w14:textId="4D93AD8D" w:rsidR="00743E06" w:rsidRPr="005222A6" w:rsidRDefault="00743E06" w:rsidP="00371E49">
      <w:pPr>
        <w:rPr>
          <w:lang w:val="sl-SI"/>
        </w:rPr>
      </w:pPr>
    </w:p>
    <w:p w14:paraId="603E3BF8" w14:textId="77777777" w:rsidR="00792F28" w:rsidRPr="005222A6" w:rsidRDefault="00792F28" w:rsidP="00371E49">
      <w:pPr>
        <w:rPr>
          <w:lang w:val="sl-SI"/>
        </w:rPr>
      </w:pPr>
    </w:p>
    <w:p w14:paraId="300279BE" w14:textId="2C7D9A8D" w:rsidR="00371E49" w:rsidRPr="005222A6" w:rsidRDefault="005B6CFB" w:rsidP="00371E49">
      <w:pPr>
        <w:shd w:val="clear" w:color="auto" w:fill="D9D9D9" w:themeFill="background1" w:themeFillShade="D9"/>
        <w:rPr>
          <w:b/>
          <w:bCs/>
          <w:sz w:val="28"/>
          <w:szCs w:val="28"/>
          <w:lang w:val="sl-SI"/>
        </w:rPr>
      </w:pPr>
      <w:r w:rsidRPr="005222A6">
        <w:rPr>
          <w:b/>
          <w:bCs/>
          <w:sz w:val="28"/>
          <w:szCs w:val="28"/>
          <w:lang w:val="sl-SI"/>
        </w:rPr>
        <w:t>Novi</w:t>
      </w:r>
      <w:r w:rsidR="006A2BC7" w:rsidRPr="005222A6">
        <w:rPr>
          <w:b/>
          <w:bCs/>
          <w:sz w:val="28"/>
          <w:szCs w:val="28"/>
          <w:lang w:val="sl-SI"/>
        </w:rPr>
        <w:t xml:space="preserve"> </w:t>
      </w:r>
      <w:proofErr w:type="spellStart"/>
      <w:r w:rsidR="006A2BC7" w:rsidRPr="005222A6">
        <w:rPr>
          <w:b/>
          <w:bCs/>
          <w:sz w:val="28"/>
          <w:szCs w:val="28"/>
          <w:lang w:val="sl-SI"/>
        </w:rPr>
        <w:t>Espace</w:t>
      </w:r>
      <w:proofErr w:type="spellEnd"/>
      <w:r w:rsidR="00FF5B22" w:rsidRPr="005222A6">
        <w:rPr>
          <w:b/>
          <w:bCs/>
          <w:sz w:val="28"/>
          <w:szCs w:val="28"/>
          <w:lang w:val="sl-SI"/>
        </w:rPr>
        <w:t xml:space="preserve"> </w:t>
      </w:r>
      <w:r w:rsidRPr="005222A6">
        <w:rPr>
          <w:b/>
          <w:bCs/>
          <w:sz w:val="28"/>
          <w:szCs w:val="28"/>
          <w:lang w:val="sl-SI"/>
        </w:rPr>
        <w:t xml:space="preserve">izdelujejo v tovarni </w:t>
      </w:r>
      <w:proofErr w:type="spellStart"/>
      <w:r w:rsidR="00371E49" w:rsidRPr="005222A6">
        <w:rPr>
          <w:b/>
          <w:bCs/>
          <w:sz w:val="28"/>
          <w:szCs w:val="28"/>
          <w:lang w:val="sl-SI"/>
        </w:rPr>
        <w:t>Palencia</w:t>
      </w:r>
      <w:proofErr w:type="spellEnd"/>
      <w:r w:rsidRPr="005222A6">
        <w:rPr>
          <w:b/>
          <w:bCs/>
          <w:sz w:val="28"/>
          <w:szCs w:val="28"/>
          <w:lang w:val="sl-SI"/>
        </w:rPr>
        <w:t xml:space="preserve"> v Š</w:t>
      </w:r>
      <w:r w:rsidR="00FF5B22" w:rsidRPr="005222A6">
        <w:rPr>
          <w:b/>
          <w:bCs/>
          <w:sz w:val="28"/>
          <w:szCs w:val="28"/>
          <w:lang w:val="sl-SI"/>
        </w:rPr>
        <w:t>pan</w:t>
      </w:r>
      <w:r w:rsidRPr="005222A6">
        <w:rPr>
          <w:b/>
          <w:bCs/>
          <w:sz w:val="28"/>
          <w:szCs w:val="28"/>
          <w:lang w:val="sl-SI"/>
        </w:rPr>
        <w:t>iji</w:t>
      </w:r>
    </w:p>
    <w:p w14:paraId="6A05338E" w14:textId="6968DDE9" w:rsidR="00371E49" w:rsidRPr="005222A6" w:rsidRDefault="00202161" w:rsidP="00371E49">
      <w:pPr>
        <w:shd w:val="clear" w:color="auto" w:fill="D9D9D9" w:themeFill="background1" w:themeFillShade="D9"/>
        <w:rPr>
          <w:rFonts w:ascii="Calibri" w:eastAsia="NouvelR" w:hAnsi="Calibri" w:cs="Calibri"/>
          <w:lang w:val="sl-SI"/>
        </w:rPr>
      </w:pPr>
      <w:r w:rsidRPr="005222A6">
        <w:rPr>
          <w:rFonts w:ascii="Calibri" w:hAnsi="Calibri" w:cs="Calibri"/>
          <w:lang w:val="sl-SI"/>
        </w:rPr>
        <w:t>Novi</w:t>
      </w:r>
      <w:r w:rsidR="006A2BC7" w:rsidRPr="005222A6">
        <w:rPr>
          <w:rFonts w:ascii="Calibri" w:hAnsi="Calibri" w:cs="Calibri"/>
          <w:lang w:val="sl-SI"/>
        </w:rPr>
        <w:t xml:space="preserve"> Renault </w:t>
      </w:r>
      <w:proofErr w:type="spellStart"/>
      <w:r w:rsidR="006A2BC7" w:rsidRPr="005222A6">
        <w:rPr>
          <w:rFonts w:ascii="Calibri" w:hAnsi="Calibri" w:cs="Calibri"/>
          <w:lang w:val="sl-SI"/>
        </w:rPr>
        <w:t>Espace</w:t>
      </w:r>
      <w:proofErr w:type="spellEnd"/>
      <w:r w:rsidR="00371E49" w:rsidRPr="005222A6">
        <w:rPr>
          <w:rFonts w:ascii="Calibri" w:hAnsi="Calibri" w:cs="Calibri"/>
          <w:lang w:val="sl-SI"/>
        </w:rPr>
        <w:t xml:space="preserve"> </w:t>
      </w:r>
      <w:r w:rsidRPr="005222A6">
        <w:rPr>
          <w:rFonts w:ascii="Calibri" w:hAnsi="Calibri" w:cs="Calibri"/>
          <w:lang w:val="sl-SI"/>
        </w:rPr>
        <w:t xml:space="preserve">sestavljajo v tovarni </w:t>
      </w:r>
      <w:proofErr w:type="spellStart"/>
      <w:r w:rsidR="00371E49" w:rsidRPr="005222A6">
        <w:rPr>
          <w:rFonts w:ascii="Calibri" w:hAnsi="Calibri" w:cs="Calibri"/>
          <w:lang w:val="sl-SI"/>
        </w:rPr>
        <w:t>Palencia</w:t>
      </w:r>
      <w:proofErr w:type="spellEnd"/>
      <w:r w:rsidRPr="005222A6">
        <w:rPr>
          <w:rFonts w:ascii="Calibri" w:hAnsi="Calibri" w:cs="Calibri"/>
          <w:lang w:val="sl-SI"/>
        </w:rPr>
        <w:t xml:space="preserve"> v Španiji, ki je bila deležna obsežne, skoraj poldrugo leto trajajoče temeljite prenove. Zdaj ima najnovejšo opremo</w:t>
      </w:r>
      <w:r w:rsidR="00070CD8" w:rsidRPr="005222A6">
        <w:rPr>
          <w:rFonts w:ascii="Calibri" w:hAnsi="Calibri" w:cs="Calibri"/>
          <w:lang w:val="sl-SI"/>
        </w:rPr>
        <w:t xml:space="preserve">, </w:t>
      </w:r>
      <w:r w:rsidRPr="005222A6">
        <w:rPr>
          <w:rFonts w:ascii="Calibri" w:hAnsi="Calibri" w:cs="Calibri"/>
          <w:lang w:val="sl-SI"/>
        </w:rPr>
        <w:t xml:space="preserve">najbolj natančno kontrolo kakovosti v okviru vedno strožjih </w:t>
      </w:r>
      <w:proofErr w:type="spellStart"/>
      <w:r w:rsidRPr="005222A6">
        <w:rPr>
          <w:rFonts w:ascii="Calibri" w:hAnsi="Calibri" w:cs="Calibri"/>
          <w:lang w:val="sl-SI"/>
        </w:rPr>
        <w:t>okoljskih</w:t>
      </w:r>
      <w:proofErr w:type="spellEnd"/>
      <w:r w:rsidRPr="005222A6">
        <w:rPr>
          <w:rFonts w:ascii="Calibri" w:hAnsi="Calibri" w:cs="Calibri"/>
          <w:lang w:val="sl-SI"/>
        </w:rPr>
        <w:t xml:space="preserve"> kriterijev. Dodanih je bilo 400 najsodobnejših robotov, ki so se pridružili 900 že prej nameščenim</w:t>
      </w:r>
      <w:r w:rsidRPr="005222A6">
        <w:rPr>
          <w:rFonts w:ascii="Calibri" w:eastAsia="NouvelR" w:hAnsi="Calibri" w:cs="Calibri"/>
          <w:lang w:val="sl-SI"/>
        </w:rPr>
        <w:t>.</w:t>
      </w:r>
    </w:p>
    <w:p w14:paraId="6497BE01" w14:textId="13EEC92C" w:rsidR="00371E49" w:rsidRPr="005222A6" w:rsidRDefault="00202161" w:rsidP="00371E49">
      <w:pPr>
        <w:shd w:val="clear" w:color="auto" w:fill="D9D9D9" w:themeFill="background1" w:themeFillShade="D9"/>
        <w:rPr>
          <w:rFonts w:ascii="Calibri" w:hAnsi="Calibri" w:cs="Calibri"/>
          <w:lang w:val="sl-SI"/>
        </w:rPr>
      </w:pPr>
      <w:r w:rsidRPr="005222A6">
        <w:rPr>
          <w:rFonts w:ascii="Calibri" w:hAnsi="Calibri" w:cs="Calibri"/>
          <w:lang w:val="sl-SI"/>
        </w:rPr>
        <w:t xml:space="preserve">Tovarna ima vso strojno opremo, ki je potrebna za izdelavo avtomobilov na konstrukcijski osnovi </w:t>
      </w:r>
      <w:r w:rsidR="00371E49" w:rsidRPr="005222A6">
        <w:rPr>
          <w:rFonts w:ascii="Calibri" w:hAnsi="Calibri" w:cs="Calibri"/>
          <w:lang w:val="sl-SI"/>
        </w:rPr>
        <w:t>CMF-CD</w:t>
      </w:r>
      <w:r w:rsidR="00B636E1" w:rsidRPr="005222A6">
        <w:rPr>
          <w:rFonts w:ascii="Calibri" w:hAnsi="Calibri" w:cs="Calibri"/>
          <w:lang w:val="sl-SI"/>
        </w:rPr>
        <w:t xml:space="preserve">, </w:t>
      </w:r>
      <w:r w:rsidRPr="005222A6">
        <w:rPr>
          <w:rFonts w:ascii="Calibri" w:hAnsi="Calibri" w:cs="Calibri"/>
          <w:lang w:val="sl-SI"/>
        </w:rPr>
        <w:t xml:space="preserve">za nanašanje satinirane barve </w:t>
      </w:r>
      <w:r w:rsidR="00AA686F" w:rsidRPr="005222A6">
        <w:rPr>
          <w:rFonts w:ascii="Calibri" w:hAnsi="Calibri" w:cs="Calibri"/>
          <w:lang w:val="sl-SI"/>
        </w:rPr>
        <w:t>(</w:t>
      </w:r>
      <w:r w:rsidRPr="005222A6">
        <w:rPr>
          <w:rFonts w:ascii="Calibri" w:hAnsi="Calibri" w:cs="Calibri"/>
          <w:lang w:val="sl-SI"/>
        </w:rPr>
        <w:t xml:space="preserve">satinirana skrilasto siva, posebej za različice </w:t>
      </w:r>
      <w:proofErr w:type="spellStart"/>
      <w:r w:rsidR="00371E49" w:rsidRPr="005222A6">
        <w:rPr>
          <w:rFonts w:ascii="Calibri" w:hAnsi="Calibri" w:cs="Calibri"/>
          <w:lang w:val="sl-SI"/>
        </w:rPr>
        <w:t>Esprit</w:t>
      </w:r>
      <w:proofErr w:type="spellEnd"/>
      <w:r w:rsidR="00371E49" w:rsidRPr="005222A6">
        <w:rPr>
          <w:rFonts w:ascii="Calibri" w:hAnsi="Calibri" w:cs="Calibri"/>
          <w:lang w:val="sl-SI"/>
        </w:rPr>
        <w:t xml:space="preserve"> Alpine</w:t>
      </w:r>
      <w:r w:rsidRPr="005222A6">
        <w:rPr>
          <w:rFonts w:ascii="Calibri" w:hAnsi="Calibri" w:cs="Calibri"/>
          <w:lang w:val="sl-SI"/>
        </w:rPr>
        <w:t>)</w:t>
      </w:r>
      <w:r w:rsidR="00371E49" w:rsidRPr="005222A6">
        <w:rPr>
          <w:rFonts w:ascii="Calibri" w:hAnsi="Calibri" w:cs="Calibri"/>
          <w:lang w:val="sl-SI"/>
        </w:rPr>
        <w:t xml:space="preserve"> </w:t>
      </w:r>
      <w:r w:rsidRPr="005222A6">
        <w:rPr>
          <w:rFonts w:ascii="Calibri" w:hAnsi="Calibri" w:cs="Calibri"/>
          <w:lang w:val="sl-SI"/>
        </w:rPr>
        <w:t xml:space="preserve">in </w:t>
      </w:r>
      <w:r w:rsidR="00524C84" w:rsidRPr="005222A6">
        <w:rPr>
          <w:rFonts w:ascii="Calibri" w:hAnsi="Calibri" w:cs="Calibri"/>
          <w:lang w:val="sl-SI"/>
        </w:rPr>
        <w:t xml:space="preserve">izvajanje kontrol kakovosti </w:t>
      </w:r>
      <w:proofErr w:type="spellStart"/>
      <w:r w:rsidR="00524C84" w:rsidRPr="005222A6">
        <w:rPr>
          <w:rFonts w:ascii="Calibri" w:hAnsi="Calibri" w:cs="Calibri"/>
          <w:lang w:val="sl-SI"/>
        </w:rPr>
        <w:t>hiper</w:t>
      </w:r>
      <w:proofErr w:type="spellEnd"/>
      <w:r w:rsidR="00524C84" w:rsidRPr="005222A6">
        <w:rPr>
          <w:rFonts w:ascii="Calibri" w:hAnsi="Calibri" w:cs="Calibri"/>
          <w:lang w:val="sl-SI"/>
        </w:rPr>
        <w:t>-povezljivih avtomobilov.</w:t>
      </w:r>
    </w:p>
    <w:p w14:paraId="2C610A06" w14:textId="5C940833" w:rsidR="00371E49" w:rsidRPr="005222A6" w:rsidRDefault="00371E49" w:rsidP="00371E49">
      <w:pPr>
        <w:shd w:val="clear" w:color="auto" w:fill="D9D9D9" w:themeFill="background1" w:themeFillShade="D9"/>
        <w:jc w:val="both"/>
        <w:rPr>
          <w:rFonts w:ascii="Calibri" w:eastAsia="NouvelR" w:hAnsi="Calibri" w:cs="Calibri"/>
          <w:lang w:val="sl-SI"/>
        </w:rPr>
      </w:pPr>
      <w:r w:rsidRPr="005222A6">
        <w:rPr>
          <w:rFonts w:ascii="Calibri" w:hAnsi="Calibri" w:cs="Calibri"/>
          <w:lang w:val="sl-SI"/>
        </w:rPr>
        <w:t>Renault</w:t>
      </w:r>
      <w:r w:rsidR="00524C84" w:rsidRPr="005222A6">
        <w:rPr>
          <w:rFonts w:ascii="Calibri" w:hAnsi="Calibri" w:cs="Calibri"/>
          <w:lang w:val="sl-SI"/>
        </w:rPr>
        <w:t>ova tovarna v</w:t>
      </w:r>
      <w:r w:rsidR="00622422" w:rsidRPr="005222A6">
        <w:rPr>
          <w:rFonts w:ascii="Calibri" w:hAnsi="Calibri" w:cs="Calibri"/>
          <w:lang w:val="sl-SI"/>
        </w:rPr>
        <w:t xml:space="preserve"> </w:t>
      </w:r>
      <w:proofErr w:type="spellStart"/>
      <w:r w:rsidRPr="005222A6">
        <w:rPr>
          <w:rFonts w:ascii="Calibri" w:hAnsi="Calibri" w:cs="Calibri"/>
          <w:lang w:val="sl-SI"/>
        </w:rPr>
        <w:t>Palenci</w:t>
      </w:r>
      <w:r w:rsidR="00524C84" w:rsidRPr="005222A6">
        <w:rPr>
          <w:rFonts w:ascii="Calibri" w:hAnsi="Calibri" w:cs="Calibri"/>
          <w:lang w:val="sl-SI"/>
        </w:rPr>
        <w:t>i</w:t>
      </w:r>
      <w:proofErr w:type="spellEnd"/>
      <w:r w:rsidR="00524C84" w:rsidRPr="005222A6">
        <w:rPr>
          <w:rFonts w:ascii="Calibri" w:hAnsi="Calibri" w:cs="Calibri"/>
          <w:lang w:val="sl-SI"/>
        </w:rPr>
        <w:t xml:space="preserve"> je referenčna na področju industrije 4.0. Združuje najsodobnejše tehnike proizvodnje in njenega upravljanja s pametnimi tehnologijami, kot so robotika, analitika, umetna inteligenca in internet stvari</w:t>
      </w:r>
      <w:r w:rsidR="00B604F6" w:rsidRPr="005222A6">
        <w:rPr>
          <w:rFonts w:ascii="Calibri" w:hAnsi="Calibri" w:cs="Calibri"/>
          <w:lang w:val="sl-SI"/>
        </w:rPr>
        <w:t>.</w:t>
      </w:r>
    </w:p>
    <w:p w14:paraId="3F4DD72A" w14:textId="77777777" w:rsidR="00B604F6" w:rsidRPr="005222A6" w:rsidRDefault="00B604F6" w:rsidP="00376185">
      <w:pPr>
        <w:rPr>
          <w:lang w:val="sl-SI"/>
        </w:rPr>
      </w:pPr>
    </w:p>
    <w:p w14:paraId="2844480A" w14:textId="77777777" w:rsidR="00B604F6" w:rsidRPr="005222A6" w:rsidRDefault="00B604F6" w:rsidP="00376185">
      <w:pPr>
        <w:rPr>
          <w:lang w:val="sl-SI"/>
        </w:rPr>
      </w:pPr>
    </w:p>
    <w:p w14:paraId="5E8C830B" w14:textId="77777777" w:rsidR="00B604F6" w:rsidRPr="005222A6" w:rsidRDefault="00B604F6" w:rsidP="00376185">
      <w:pPr>
        <w:rPr>
          <w:lang w:val="sl-SI"/>
        </w:rPr>
      </w:pPr>
    </w:p>
    <w:p w14:paraId="4F8C2DEA" w14:textId="77777777" w:rsidR="00B604F6" w:rsidRPr="005222A6" w:rsidRDefault="00B604F6" w:rsidP="00376185">
      <w:pPr>
        <w:rPr>
          <w:lang w:val="sl-SI"/>
        </w:rPr>
      </w:pPr>
    </w:p>
    <w:p w14:paraId="4FCA3995" w14:textId="77777777" w:rsidR="00B604F6" w:rsidRPr="005222A6" w:rsidRDefault="00B604F6" w:rsidP="00376185">
      <w:pPr>
        <w:rPr>
          <w:lang w:val="sl-SI"/>
        </w:rPr>
      </w:pPr>
    </w:p>
    <w:p w14:paraId="7B8EBA86" w14:textId="77777777" w:rsidR="00C87251" w:rsidRPr="005222A6" w:rsidRDefault="00C87251" w:rsidP="00376185">
      <w:pPr>
        <w:rPr>
          <w:lang w:val="sl-SI"/>
        </w:rPr>
      </w:pPr>
    </w:p>
    <w:p w14:paraId="2D969AF8" w14:textId="77777777" w:rsidR="00C87251" w:rsidRPr="005222A6" w:rsidRDefault="00C87251" w:rsidP="00376185">
      <w:pPr>
        <w:rPr>
          <w:lang w:val="sl-SI"/>
        </w:rPr>
      </w:pPr>
    </w:p>
    <w:p w14:paraId="05C3F257" w14:textId="77777777" w:rsidR="00C87251" w:rsidRPr="005222A6" w:rsidRDefault="00C87251" w:rsidP="00376185">
      <w:pPr>
        <w:rPr>
          <w:lang w:val="sl-SI"/>
        </w:rPr>
      </w:pPr>
    </w:p>
    <w:p w14:paraId="1C0FDF39" w14:textId="77777777" w:rsidR="00B604F6" w:rsidRPr="005222A6" w:rsidRDefault="00B604F6" w:rsidP="00376185">
      <w:pPr>
        <w:rPr>
          <w:lang w:val="sl-SI"/>
        </w:rPr>
      </w:pPr>
    </w:p>
    <w:p w14:paraId="27F35C3C" w14:textId="77777777" w:rsidR="00B604F6" w:rsidRPr="005222A6" w:rsidRDefault="00B604F6" w:rsidP="00376185">
      <w:pPr>
        <w:rPr>
          <w:lang w:val="sl-SI"/>
        </w:rPr>
      </w:pPr>
    </w:p>
    <w:p w14:paraId="3E262B0F" w14:textId="77777777" w:rsidR="00B604F6" w:rsidRPr="005222A6" w:rsidRDefault="00B604F6" w:rsidP="00376185">
      <w:pPr>
        <w:rPr>
          <w:lang w:val="sl-SI"/>
        </w:rPr>
      </w:pPr>
    </w:p>
    <w:p w14:paraId="594EC04E" w14:textId="77777777" w:rsidR="00B604F6" w:rsidRPr="005222A6" w:rsidRDefault="00B604F6" w:rsidP="00376185">
      <w:pPr>
        <w:rPr>
          <w:lang w:val="sl-SI"/>
        </w:rPr>
      </w:pPr>
    </w:p>
    <w:p w14:paraId="79130747" w14:textId="51D88A4C" w:rsidR="00DA7474" w:rsidRPr="005222A6" w:rsidRDefault="00DA7474" w:rsidP="0092068D">
      <w:pPr>
        <w:pBdr>
          <w:top w:val="single" w:sz="4" w:space="1" w:color="auto"/>
          <w:left w:val="single" w:sz="4" w:space="4" w:color="auto"/>
          <w:bottom w:val="single" w:sz="4" w:space="1" w:color="auto"/>
          <w:right w:val="single" w:sz="4" w:space="4" w:color="auto"/>
        </w:pBdr>
        <w:jc w:val="center"/>
        <w:rPr>
          <w:b/>
          <w:bCs/>
          <w:i/>
          <w:iCs/>
          <w:sz w:val="40"/>
          <w:szCs w:val="40"/>
          <w:lang w:val="sl-SI"/>
        </w:rPr>
      </w:pPr>
      <w:proofErr w:type="spellStart"/>
      <w:r w:rsidRPr="005222A6">
        <w:rPr>
          <w:b/>
          <w:bCs/>
          <w:i/>
          <w:iCs/>
          <w:sz w:val="40"/>
          <w:szCs w:val="40"/>
          <w:lang w:val="sl-SI"/>
        </w:rPr>
        <w:lastRenderedPageBreak/>
        <w:t>Espace</w:t>
      </w:r>
      <w:proofErr w:type="spellEnd"/>
      <w:r w:rsidRPr="005222A6">
        <w:rPr>
          <w:b/>
          <w:bCs/>
          <w:i/>
          <w:iCs/>
          <w:sz w:val="40"/>
          <w:szCs w:val="40"/>
          <w:lang w:val="sl-SI"/>
        </w:rPr>
        <w:t xml:space="preserve"> </w:t>
      </w:r>
      <w:r w:rsidR="00D440E1" w:rsidRPr="005222A6">
        <w:rPr>
          <w:b/>
          <w:bCs/>
          <w:i/>
          <w:iCs/>
          <w:sz w:val="40"/>
          <w:szCs w:val="40"/>
          <w:lang w:val="sl-SI"/>
        </w:rPr>
        <w:t>gre v korak s časom</w:t>
      </w:r>
    </w:p>
    <w:p w14:paraId="779E85BE" w14:textId="77777777" w:rsidR="00524C84" w:rsidRPr="005222A6" w:rsidRDefault="00524C84" w:rsidP="00DA7474">
      <w:pPr>
        <w:rPr>
          <w:b/>
          <w:bCs/>
          <w:caps/>
          <w:lang w:val="sl-SI"/>
        </w:rPr>
      </w:pPr>
    </w:p>
    <w:p w14:paraId="6A0B2C38" w14:textId="08E73AD9" w:rsidR="00DA7474" w:rsidRPr="005222A6" w:rsidRDefault="009347C8" w:rsidP="00DA7474">
      <w:pPr>
        <w:rPr>
          <w:b/>
          <w:bCs/>
          <w:caps/>
          <w:sz w:val="36"/>
          <w:szCs w:val="36"/>
          <w:lang w:val="sl-SI"/>
        </w:rPr>
      </w:pPr>
      <w:r w:rsidRPr="005222A6">
        <w:rPr>
          <w:b/>
          <w:bCs/>
          <w:caps/>
          <w:sz w:val="36"/>
          <w:szCs w:val="36"/>
          <w:lang w:val="sl-SI"/>
        </w:rPr>
        <w:t>»RENOLUCIJA« ESPACA</w:t>
      </w:r>
    </w:p>
    <w:p w14:paraId="5EB60B4F" w14:textId="4BDF78F2" w:rsidR="00923D91" w:rsidRPr="005222A6" w:rsidRDefault="00B121AE" w:rsidP="00923D91">
      <w:pPr>
        <w:rPr>
          <w:i/>
          <w:iCs/>
          <w:lang w:val="sl-SI"/>
        </w:rPr>
      </w:pPr>
      <w:r w:rsidRPr="005222A6">
        <w:rPr>
          <w:i/>
          <w:iCs/>
          <w:lang w:val="sl-SI"/>
        </w:rPr>
        <w:t xml:space="preserve">Renault </w:t>
      </w:r>
      <w:proofErr w:type="spellStart"/>
      <w:r w:rsidR="00923D91" w:rsidRPr="005222A6">
        <w:rPr>
          <w:i/>
          <w:iCs/>
          <w:lang w:val="sl-SI"/>
        </w:rPr>
        <w:t>Espace</w:t>
      </w:r>
      <w:proofErr w:type="spellEnd"/>
      <w:r w:rsidR="00923D91" w:rsidRPr="005222A6">
        <w:rPr>
          <w:i/>
          <w:iCs/>
          <w:lang w:val="sl-SI"/>
        </w:rPr>
        <w:t xml:space="preserve"> </w:t>
      </w:r>
      <w:r w:rsidR="00D440E1" w:rsidRPr="005222A6">
        <w:rPr>
          <w:i/>
          <w:iCs/>
          <w:lang w:val="sl-SI"/>
        </w:rPr>
        <w:t xml:space="preserve">je bil vedno v koraku s časom, se prilagajal svoji dobi. </w:t>
      </w:r>
      <w:r w:rsidR="008A5C06" w:rsidRPr="005222A6">
        <w:rPr>
          <w:i/>
          <w:iCs/>
          <w:lang w:val="sl-SI"/>
        </w:rPr>
        <w:t xml:space="preserve"> </w:t>
      </w:r>
      <w:r w:rsidR="00D440E1" w:rsidRPr="005222A6">
        <w:rPr>
          <w:i/>
          <w:iCs/>
          <w:lang w:val="sl-SI"/>
        </w:rPr>
        <w:t>Nova generacija prinaša preobrazbo v znaku »</w:t>
      </w:r>
      <w:proofErr w:type="spellStart"/>
      <w:r w:rsidR="00125710" w:rsidRPr="005222A6">
        <w:rPr>
          <w:i/>
          <w:iCs/>
          <w:lang w:val="sl-SI"/>
        </w:rPr>
        <w:t>r</w:t>
      </w:r>
      <w:r w:rsidR="00923D91" w:rsidRPr="005222A6">
        <w:rPr>
          <w:i/>
          <w:iCs/>
          <w:lang w:val="sl-SI"/>
        </w:rPr>
        <w:t>en</w:t>
      </w:r>
      <w:r w:rsidR="00D440E1" w:rsidRPr="005222A6">
        <w:rPr>
          <w:i/>
          <w:iCs/>
          <w:lang w:val="sl-SI"/>
        </w:rPr>
        <w:t>olucije</w:t>
      </w:r>
      <w:proofErr w:type="spellEnd"/>
      <w:r w:rsidR="00D440E1" w:rsidRPr="005222A6">
        <w:rPr>
          <w:i/>
          <w:iCs/>
          <w:lang w:val="sl-SI"/>
        </w:rPr>
        <w:t>«, strateškega načrta »</w:t>
      </w:r>
      <w:proofErr w:type="spellStart"/>
      <w:r w:rsidR="00D440E1" w:rsidRPr="005222A6">
        <w:rPr>
          <w:i/>
          <w:iCs/>
          <w:lang w:val="sl-SI"/>
        </w:rPr>
        <w:t>Renaulution</w:t>
      </w:r>
      <w:proofErr w:type="spellEnd"/>
      <w:r w:rsidR="00D440E1" w:rsidRPr="005222A6">
        <w:rPr>
          <w:i/>
          <w:iCs/>
          <w:lang w:val="sl-SI"/>
        </w:rPr>
        <w:t>«</w:t>
      </w:r>
      <w:r w:rsidR="00667E00" w:rsidRPr="005222A6">
        <w:rPr>
          <w:i/>
          <w:iCs/>
          <w:lang w:val="sl-SI"/>
        </w:rPr>
        <w:t xml:space="preserve">. </w:t>
      </w:r>
      <w:r w:rsidR="00D440E1" w:rsidRPr="005222A6">
        <w:rPr>
          <w:i/>
          <w:iCs/>
          <w:lang w:val="sl-SI"/>
        </w:rPr>
        <w:t>Novi</w:t>
      </w:r>
      <w:r w:rsidR="006A2BC7" w:rsidRPr="005222A6">
        <w:rPr>
          <w:i/>
          <w:iCs/>
          <w:lang w:val="sl-SI"/>
        </w:rPr>
        <w:t xml:space="preserve"> </w:t>
      </w:r>
      <w:proofErr w:type="spellStart"/>
      <w:r w:rsidR="006A2BC7" w:rsidRPr="005222A6">
        <w:rPr>
          <w:i/>
          <w:iCs/>
          <w:lang w:val="sl-SI"/>
        </w:rPr>
        <w:t>Espace</w:t>
      </w:r>
      <w:proofErr w:type="spellEnd"/>
      <w:r w:rsidR="00923D91" w:rsidRPr="005222A6">
        <w:rPr>
          <w:i/>
          <w:iCs/>
          <w:lang w:val="sl-SI"/>
        </w:rPr>
        <w:t xml:space="preserve"> </w:t>
      </w:r>
      <w:r w:rsidR="00125710" w:rsidRPr="005222A6">
        <w:rPr>
          <w:i/>
          <w:iCs/>
          <w:lang w:val="sl-SI"/>
        </w:rPr>
        <w:t xml:space="preserve">je statusni športni </w:t>
      </w:r>
      <w:proofErr w:type="spellStart"/>
      <w:r w:rsidR="00125710" w:rsidRPr="005222A6">
        <w:rPr>
          <w:i/>
          <w:iCs/>
          <w:lang w:val="sl-SI"/>
        </w:rPr>
        <w:t>terenec</w:t>
      </w:r>
      <w:proofErr w:type="spellEnd"/>
      <w:r w:rsidR="00125710" w:rsidRPr="005222A6">
        <w:rPr>
          <w:i/>
          <w:iCs/>
          <w:lang w:val="sl-SI"/>
        </w:rPr>
        <w:t xml:space="preserve"> atletske oblike z visoko tehnološko in povezljivo notranjščino</w:t>
      </w:r>
      <w:r w:rsidR="004E5BCC" w:rsidRPr="005222A6">
        <w:rPr>
          <w:i/>
          <w:iCs/>
          <w:lang w:val="sl-SI"/>
        </w:rPr>
        <w:t xml:space="preserve">. </w:t>
      </w:r>
      <w:r w:rsidR="00125710" w:rsidRPr="005222A6">
        <w:rPr>
          <w:i/>
          <w:iCs/>
          <w:lang w:val="sl-SI"/>
        </w:rPr>
        <w:t>S pogonskim sklopom E-</w:t>
      </w:r>
      <w:proofErr w:type="spellStart"/>
      <w:r w:rsidR="00125710" w:rsidRPr="005222A6">
        <w:rPr>
          <w:i/>
          <w:iCs/>
          <w:lang w:val="sl-SI"/>
        </w:rPr>
        <w:t>Tech</w:t>
      </w:r>
      <w:proofErr w:type="spellEnd"/>
      <w:r w:rsidR="00125710" w:rsidRPr="005222A6">
        <w:rPr>
          <w:i/>
          <w:iCs/>
          <w:lang w:val="sl-SI"/>
        </w:rPr>
        <w:t xml:space="preserve"> </w:t>
      </w:r>
      <w:proofErr w:type="spellStart"/>
      <w:r w:rsidR="00125710" w:rsidRPr="005222A6">
        <w:rPr>
          <w:i/>
          <w:iCs/>
          <w:lang w:val="sl-SI"/>
        </w:rPr>
        <w:t>Fu</w:t>
      </w:r>
      <w:r w:rsidR="00923D91" w:rsidRPr="005222A6">
        <w:rPr>
          <w:i/>
          <w:iCs/>
          <w:lang w:val="sl-SI"/>
        </w:rPr>
        <w:t>ll</w:t>
      </w:r>
      <w:proofErr w:type="spellEnd"/>
      <w:r w:rsidR="00923D91" w:rsidRPr="005222A6">
        <w:rPr>
          <w:i/>
          <w:iCs/>
          <w:lang w:val="sl-SI"/>
        </w:rPr>
        <w:t xml:space="preserve"> </w:t>
      </w:r>
      <w:proofErr w:type="spellStart"/>
      <w:r w:rsidR="00125710" w:rsidRPr="005222A6">
        <w:rPr>
          <w:i/>
          <w:iCs/>
          <w:lang w:val="sl-SI"/>
        </w:rPr>
        <w:t>H</w:t>
      </w:r>
      <w:r w:rsidR="00923D91" w:rsidRPr="005222A6">
        <w:rPr>
          <w:i/>
          <w:iCs/>
          <w:lang w:val="sl-SI"/>
        </w:rPr>
        <w:t>ybrid</w:t>
      </w:r>
      <w:proofErr w:type="spellEnd"/>
      <w:r w:rsidR="00923D91" w:rsidRPr="005222A6">
        <w:rPr>
          <w:i/>
          <w:iCs/>
          <w:lang w:val="sl-SI"/>
        </w:rPr>
        <w:t xml:space="preserve"> </w:t>
      </w:r>
      <w:r w:rsidR="00125710" w:rsidRPr="005222A6">
        <w:rPr>
          <w:i/>
          <w:iCs/>
          <w:lang w:val="sl-SI"/>
        </w:rPr>
        <w:t xml:space="preserve">je bolj učinkovit kot </w:t>
      </w:r>
      <w:proofErr w:type="spellStart"/>
      <w:r w:rsidR="00125710" w:rsidRPr="005222A6">
        <w:rPr>
          <w:i/>
          <w:iCs/>
          <w:lang w:val="sl-SI"/>
        </w:rPr>
        <w:t>kdajkoli</w:t>
      </w:r>
      <w:proofErr w:type="spellEnd"/>
      <w:r w:rsidR="00125710" w:rsidRPr="005222A6">
        <w:rPr>
          <w:i/>
          <w:iCs/>
          <w:lang w:val="sl-SI"/>
        </w:rPr>
        <w:t>, medtem ko pomagala za vožnjo in njihova tehnologija olajšujejo življenje tako v mestu kot na dolgih potovanjih.</w:t>
      </w:r>
    </w:p>
    <w:p w14:paraId="4FCDD3CC" w14:textId="77777777" w:rsidR="00F26DFB" w:rsidRPr="005222A6" w:rsidRDefault="00F26DFB" w:rsidP="007476C8">
      <w:pPr>
        <w:rPr>
          <w:rFonts w:ascii="Calibri" w:hAnsi="Calibri" w:cs="Calibri"/>
          <w:lang w:val="sl-SI"/>
        </w:rPr>
      </w:pPr>
    </w:p>
    <w:p w14:paraId="2568A6C9" w14:textId="77777777" w:rsidR="00425361" w:rsidRPr="005222A6" w:rsidRDefault="00425361" w:rsidP="007476C8">
      <w:pPr>
        <w:rPr>
          <w:rFonts w:ascii="Calibri" w:hAnsi="Calibri" w:cs="Calibri"/>
          <w:lang w:val="sl-SI"/>
        </w:rPr>
      </w:pPr>
    </w:p>
    <w:p w14:paraId="4349E697" w14:textId="117DE8CB" w:rsidR="00CE5FB4" w:rsidRPr="005222A6" w:rsidRDefault="009347C8" w:rsidP="00CE5FB4">
      <w:pPr>
        <w:rPr>
          <w:b/>
          <w:bCs/>
          <w:sz w:val="28"/>
          <w:szCs w:val="28"/>
          <w:lang w:val="sl-SI"/>
        </w:rPr>
      </w:pPr>
      <w:r w:rsidRPr="005222A6">
        <w:rPr>
          <w:b/>
          <w:bCs/>
          <w:sz w:val="28"/>
          <w:szCs w:val="28"/>
          <w:lang w:val="sl-SI"/>
        </w:rPr>
        <w:t>Shujševalna dieta za večjo učinkovitost</w:t>
      </w:r>
    </w:p>
    <w:p w14:paraId="051FFD76" w14:textId="69D86A3C" w:rsidR="00CE5FB4" w:rsidRPr="005222A6" w:rsidRDefault="00125710" w:rsidP="00CE5FB4">
      <w:pPr>
        <w:rPr>
          <w:lang w:val="sl-SI"/>
        </w:rPr>
      </w:pPr>
      <w:r w:rsidRPr="005222A6">
        <w:rPr>
          <w:lang w:val="sl-SI"/>
        </w:rPr>
        <w:t xml:space="preserve">Zahvaljujoč konstrukcijski osnovi </w:t>
      </w:r>
      <w:r w:rsidR="00CE5FB4" w:rsidRPr="005222A6">
        <w:rPr>
          <w:lang w:val="sl-SI"/>
        </w:rPr>
        <w:t>CMF-CD</w:t>
      </w:r>
      <w:r w:rsidR="0037046A" w:rsidRPr="005222A6">
        <w:rPr>
          <w:lang w:val="sl-SI"/>
        </w:rPr>
        <w:t xml:space="preserve">, </w:t>
      </w:r>
      <w:r w:rsidRPr="005222A6">
        <w:rPr>
          <w:lang w:val="sl-SI"/>
        </w:rPr>
        <w:t xml:space="preserve">ki je uporabljena tudi za </w:t>
      </w:r>
      <w:hyperlink r:id="rId14" w:history="1">
        <w:r w:rsidR="00CE5FB4" w:rsidRPr="005222A6">
          <w:rPr>
            <w:rStyle w:val="Hiperpovezava"/>
            <w:lang w:val="sl-SI"/>
          </w:rPr>
          <w:t>Renault Austral</w:t>
        </w:r>
      </w:hyperlink>
      <w:r w:rsidR="00CE5FB4" w:rsidRPr="005222A6">
        <w:rPr>
          <w:lang w:val="sl-SI"/>
        </w:rPr>
        <w:t xml:space="preserve">, </w:t>
      </w:r>
      <w:r w:rsidRPr="005222A6">
        <w:rPr>
          <w:lang w:val="sl-SI"/>
        </w:rPr>
        <w:t xml:space="preserve">je novi </w:t>
      </w:r>
      <w:proofErr w:type="spellStart"/>
      <w:r w:rsidRPr="005222A6">
        <w:rPr>
          <w:lang w:val="sl-SI"/>
        </w:rPr>
        <w:t>Espace</w:t>
      </w:r>
      <w:proofErr w:type="spellEnd"/>
      <w:r w:rsidRPr="005222A6">
        <w:rPr>
          <w:lang w:val="sl-SI"/>
        </w:rPr>
        <w:t xml:space="preserve"> za 32 milimetrov nižji in za </w:t>
      </w:r>
      <w:r w:rsidR="00CE5FB4" w:rsidRPr="005222A6">
        <w:rPr>
          <w:lang w:val="sl-SI"/>
        </w:rPr>
        <w:t>21</w:t>
      </w:r>
      <w:r w:rsidR="00E34635" w:rsidRPr="005222A6">
        <w:rPr>
          <w:lang w:val="sl-SI"/>
        </w:rPr>
        <w:t>5</w:t>
      </w:r>
      <w:r w:rsidR="00CE5FB4" w:rsidRPr="005222A6">
        <w:rPr>
          <w:lang w:val="sl-SI"/>
        </w:rPr>
        <w:t xml:space="preserve"> k</w:t>
      </w:r>
      <w:r w:rsidRPr="005222A6">
        <w:rPr>
          <w:lang w:val="sl-SI"/>
        </w:rPr>
        <w:t>ilo</w:t>
      </w:r>
      <w:r w:rsidR="0037046A" w:rsidRPr="005222A6">
        <w:rPr>
          <w:lang w:val="sl-SI"/>
        </w:rPr>
        <w:t>g</w:t>
      </w:r>
      <w:r w:rsidRPr="005222A6">
        <w:rPr>
          <w:lang w:val="sl-SI"/>
        </w:rPr>
        <w:t>ramov</w:t>
      </w:r>
      <w:r w:rsidR="0037046A" w:rsidRPr="005222A6">
        <w:rPr>
          <w:lang w:val="sl-SI"/>
        </w:rPr>
        <w:t xml:space="preserve"> </w:t>
      </w:r>
      <w:r w:rsidRPr="005222A6">
        <w:rPr>
          <w:lang w:val="sl-SI"/>
        </w:rPr>
        <w:t xml:space="preserve">lažji od svojega predhodnika. </w:t>
      </w:r>
      <w:r w:rsidR="004C5E7C" w:rsidRPr="005222A6">
        <w:rPr>
          <w:lang w:val="sl-SI"/>
        </w:rPr>
        <w:t>Za več kot polovico tega zmanjšanja teže je zaslužn</w:t>
      </w:r>
      <w:r w:rsidR="00D01462">
        <w:rPr>
          <w:lang w:val="sl-SI"/>
        </w:rPr>
        <w:t>a</w:t>
      </w:r>
      <w:r w:rsidR="004C5E7C" w:rsidRPr="005222A6">
        <w:rPr>
          <w:lang w:val="sl-SI"/>
        </w:rPr>
        <w:t xml:space="preserve"> omejit</w:t>
      </w:r>
      <w:r w:rsidR="00D01462">
        <w:rPr>
          <w:lang w:val="sl-SI"/>
        </w:rPr>
        <w:t>ev</w:t>
      </w:r>
      <w:r w:rsidR="004C5E7C" w:rsidRPr="005222A6">
        <w:rPr>
          <w:lang w:val="sl-SI"/>
        </w:rPr>
        <w:t xml:space="preserve"> velikosti, čeprav je notranja prostornost neokrnjena, preostali del pa je večinoma pripisati uporabi pogonskega sklopa </w:t>
      </w:r>
      <w:r w:rsidR="0067149D" w:rsidRPr="005222A6">
        <w:rPr>
          <w:lang w:val="sl-SI"/>
        </w:rPr>
        <w:t>E-</w:t>
      </w:r>
      <w:proofErr w:type="spellStart"/>
      <w:r w:rsidR="0067149D" w:rsidRPr="005222A6">
        <w:rPr>
          <w:lang w:val="sl-SI"/>
        </w:rPr>
        <w:t>Tech</w:t>
      </w:r>
      <w:proofErr w:type="spellEnd"/>
      <w:r w:rsidR="0067149D" w:rsidRPr="005222A6">
        <w:rPr>
          <w:lang w:val="sl-SI"/>
        </w:rPr>
        <w:t xml:space="preserve"> </w:t>
      </w:r>
      <w:proofErr w:type="spellStart"/>
      <w:r w:rsidR="004C5E7C" w:rsidRPr="005222A6">
        <w:rPr>
          <w:lang w:val="sl-SI"/>
        </w:rPr>
        <w:t>F</w:t>
      </w:r>
      <w:r w:rsidR="0067149D" w:rsidRPr="005222A6">
        <w:rPr>
          <w:lang w:val="sl-SI"/>
        </w:rPr>
        <w:t>ull</w:t>
      </w:r>
      <w:proofErr w:type="spellEnd"/>
      <w:r w:rsidR="0067149D" w:rsidRPr="005222A6">
        <w:rPr>
          <w:lang w:val="sl-SI"/>
        </w:rPr>
        <w:t xml:space="preserve"> </w:t>
      </w:r>
      <w:proofErr w:type="spellStart"/>
      <w:r w:rsidR="004C5E7C" w:rsidRPr="005222A6">
        <w:rPr>
          <w:lang w:val="sl-SI"/>
        </w:rPr>
        <w:t>H</w:t>
      </w:r>
      <w:r w:rsidR="0067149D" w:rsidRPr="005222A6">
        <w:rPr>
          <w:lang w:val="sl-SI"/>
        </w:rPr>
        <w:t>ybrid</w:t>
      </w:r>
      <w:proofErr w:type="spellEnd"/>
      <w:r w:rsidR="004C5E7C" w:rsidRPr="005222A6">
        <w:rPr>
          <w:lang w:val="sl-SI"/>
        </w:rPr>
        <w:t>, ki je lažji od prejšnje generacije dizelskih motorjev, lažjim obesam in sedežem.</w:t>
      </w:r>
    </w:p>
    <w:p w14:paraId="374B39BC" w14:textId="27AF11C4" w:rsidR="00CE5FB4" w:rsidRPr="005222A6" w:rsidRDefault="004C5E7C" w:rsidP="00CE5FB4">
      <w:pPr>
        <w:rPr>
          <w:lang w:val="sl-SI"/>
        </w:rPr>
      </w:pPr>
      <w:r w:rsidRPr="005222A6">
        <w:rPr>
          <w:lang w:val="sl-SI"/>
        </w:rPr>
        <w:t>Ta tehnični dosežek dopolnjuje optimizirana aerodinamika z novima ohišjema zunanjih vzvratnih ogledal in padajočo streho, ki se zaključi z aerodinamičnim krilcem, ter odprtinama v zadnjem odbijaču, ki zmanjšujeta zračni upor.</w:t>
      </w:r>
    </w:p>
    <w:p w14:paraId="5BF2BF08" w14:textId="35FEED75" w:rsidR="00CE5FB4" w:rsidRPr="005222A6" w:rsidRDefault="004C5E7C" w:rsidP="00CE5FB4">
      <w:pPr>
        <w:rPr>
          <w:lang w:val="sl-SI"/>
        </w:rPr>
      </w:pPr>
      <w:r w:rsidRPr="005222A6">
        <w:rPr>
          <w:lang w:val="sl-SI"/>
        </w:rPr>
        <w:t xml:space="preserve">Novi </w:t>
      </w:r>
      <w:proofErr w:type="spellStart"/>
      <w:r w:rsidR="006A2BC7" w:rsidRPr="005222A6">
        <w:rPr>
          <w:lang w:val="sl-SI"/>
        </w:rPr>
        <w:t>Espace</w:t>
      </w:r>
      <w:proofErr w:type="spellEnd"/>
      <w:r w:rsidR="0018410E" w:rsidRPr="005222A6">
        <w:rPr>
          <w:lang w:val="sl-SI"/>
        </w:rPr>
        <w:t xml:space="preserve"> </w:t>
      </w:r>
      <w:r w:rsidRPr="005222A6">
        <w:rPr>
          <w:lang w:val="sl-SI"/>
        </w:rPr>
        <w:t>poganja polni hibridni pogonski sklop E-</w:t>
      </w:r>
      <w:proofErr w:type="spellStart"/>
      <w:r w:rsidRPr="005222A6">
        <w:rPr>
          <w:lang w:val="sl-SI"/>
        </w:rPr>
        <w:t>Tech</w:t>
      </w:r>
      <w:proofErr w:type="spellEnd"/>
      <w:r w:rsidRPr="005222A6">
        <w:rPr>
          <w:lang w:val="sl-SI"/>
        </w:rPr>
        <w:t xml:space="preserve"> z močjo 1</w:t>
      </w:r>
      <w:r w:rsidR="00A71D4F">
        <w:rPr>
          <w:lang w:val="sl-SI"/>
        </w:rPr>
        <w:t>47</w:t>
      </w:r>
      <w:r w:rsidRPr="005222A6">
        <w:rPr>
          <w:lang w:val="sl-SI"/>
        </w:rPr>
        <w:t xml:space="preserve"> kW (200 KM</w:t>
      </w:r>
      <w:r w:rsidR="006062C1" w:rsidRPr="005222A6">
        <w:rPr>
          <w:lang w:val="sl-SI"/>
        </w:rPr>
        <w:t xml:space="preserve">, </w:t>
      </w:r>
      <w:r w:rsidR="000D2084" w:rsidRPr="005222A6">
        <w:rPr>
          <w:lang w:val="sl-SI"/>
        </w:rPr>
        <w:t>podrobn</w:t>
      </w:r>
      <w:r w:rsidR="006062C1" w:rsidRPr="005222A6">
        <w:rPr>
          <w:lang w:val="sl-SI"/>
        </w:rPr>
        <w:t>eje</w:t>
      </w:r>
      <w:r w:rsidR="000D2084" w:rsidRPr="005222A6">
        <w:rPr>
          <w:lang w:val="sl-SI"/>
        </w:rPr>
        <w:t xml:space="preserve"> na strani </w:t>
      </w:r>
      <w:r w:rsidR="006062C1" w:rsidRPr="005222A6">
        <w:rPr>
          <w:lang w:val="sl-SI"/>
        </w:rPr>
        <w:t>10</w:t>
      </w:r>
      <w:r w:rsidRPr="005222A6">
        <w:rPr>
          <w:lang w:val="sl-SI"/>
        </w:rPr>
        <w:t>)</w:t>
      </w:r>
      <w:r w:rsidR="000D2084" w:rsidRPr="005222A6">
        <w:rPr>
          <w:lang w:val="sl-SI"/>
        </w:rPr>
        <w:t xml:space="preserve"> s porabo 4,</w:t>
      </w:r>
      <w:r w:rsidR="001250F1" w:rsidRPr="005222A6">
        <w:rPr>
          <w:lang w:val="sl-SI"/>
        </w:rPr>
        <w:t>6</w:t>
      </w:r>
      <w:r w:rsidR="000C617C" w:rsidRPr="005222A6">
        <w:rPr>
          <w:lang w:val="sl-SI"/>
        </w:rPr>
        <w:t xml:space="preserve"> litr</w:t>
      </w:r>
      <w:r w:rsidR="000D2084" w:rsidRPr="005222A6">
        <w:rPr>
          <w:lang w:val="sl-SI"/>
        </w:rPr>
        <w:t xml:space="preserve">ov bencina na </w:t>
      </w:r>
      <w:r w:rsidR="00CE5FB4" w:rsidRPr="005222A6">
        <w:rPr>
          <w:lang w:val="sl-SI"/>
        </w:rPr>
        <w:t>100 k</w:t>
      </w:r>
      <w:r w:rsidR="000D2084" w:rsidRPr="005222A6">
        <w:rPr>
          <w:lang w:val="sl-SI"/>
        </w:rPr>
        <w:t>ilo</w:t>
      </w:r>
      <w:r w:rsidR="000C617C" w:rsidRPr="005222A6">
        <w:rPr>
          <w:lang w:val="sl-SI"/>
        </w:rPr>
        <w:t>m</w:t>
      </w:r>
      <w:r w:rsidR="000D2084" w:rsidRPr="005222A6">
        <w:rPr>
          <w:lang w:val="sl-SI"/>
        </w:rPr>
        <w:t>etrov</w:t>
      </w:r>
      <w:r w:rsidR="000C617C" w:rsidRPr="005222A6">
        <w:rPr>
          <w:lang w:val="sl-SI"/>
        </w:rPr>
        <w:t xml:space="preserve"> (</w:t>
      </w:r>
      <w:r w:rsidR="000D2084" w:rsidRPr="005222A6">
        <w:rPr>
          <w:lang w:val="sl-SI"/>
        </w:rPr>
        <w:t xml:space="preserve">v kombiniranem ciklu </w:t>
      </w:r>
      <w:r w:rsidR="00CE5FB4" w:rsidRPr="005222A6">
        <w:rPr>
          <w:lang w:val="sl-SI"/>
        </w:rPr>
        <w:t>WLTP</w:t>
      </w:r>
      <w:r w:rsidR="000D2084" w:rsidRPr="005222A6">
        <w:rPr>
          <w:lang w:val="sl-SI"/>
        </w:rPr>
        <w:t xml:space="preserve">). </w:t>
      </w:r>
      <w:r w:rsidR="00880C68" w:rsidRPr="005222A6">
        <w:rPr>
          <w:lang w:val="sl-SI"/>
        </w:rPr>
        <w:t>T</w:t>
      </w:r>
      <w:r w:rsidR="000D2084" w:rsidRPr="005222A6">
        <w:rPr>
          <w:lang w:val="sl-SI"/>
        </w:rPr>
        <w:t xml:space="preserve">o pomeni, da ima doseg do </w:t>
      </w:r>
      <w:r w:rsidR="00CE5FB4" w:rsidRPr="005222A6">
        <w:rPr>
          <w:lang w:val="sl-SI"/>
        </w:rPr>
        <w:t>1</w:t>
      </w:r>
      <w:r w:rsidR="000D2084" w:rsidRPr="005222A6">
        <w:rPr>
          <w:lang w:val="sl-SI"/>
        </w:rPr>
        <w:t>.</w:t>
      </w:r>
      <w:r w:rsidR="00CE5FB4" w:rsidRPr="005222A6">
        <w:rPr>
          <w:lang w:val="sl-SI"/>
        </w:rPr>
        <w:t>100 k</w:t>
      </w:r>
      <w:r w:rsidR="000D2084" w:rsidRPr="005222A6">
        <w:rPr>
          <w:lang w:val="sl-SI"/>
        </w:rPr>
        <w:t>ilometrov, kar je kot nalašč za brezskrbna dolga potovanja!</w:t>
      </w:r>
    </w:p>
    <w:p w14:paraId="0A9778AA" w14:textId="3147C349" w:rsidR="00CE5FB4" w:rsidRPr="005222A6" w:rsidRDefault="000D2084" w:rsidP="00CE5FB4">
      <w:pPr>
        <w:rPr>
          <w:lang w:val="sl-SI"/>
        </w:rPr>
      </w:pPr>
      <w:r w:rsidRPr="005222A6">
        <w:rPr>
          <w:lang w:val="sl-SI"/>
        </w:rPr>
        <w:t xml:space="preserve">Novi </w:t>
      </w:r>
      <w:proofErr w:type="spellStart"/>
      <w:r w:rsidRPr="005222A6">
        <w:rPr>
          <w:lang w:val="sl-SI"/>
        </w:rPr>
        <w:t>Espace</w:t>
      </w:r>
      <w:proofErr w:type="spellEnd"/>
      <w:r w:rsidRPr="005222A6">
        <w:rPr>
          <w:lang w:val="sl-SI"/>
        </w:rPr>
        <w:t xml:space="preserve"> je gospodaren pri porabi goriva tako</w:t>
      </w:r>
      <w:r w:rsidR="0027468C">
        <w:rPr>
          <w:lang w:val="sl-SI"/>
        </w:rPr>
        <w:t>,</w:t>
      </w:r>
      <w:r w:rsidRPr="005222A6">
        <w:rPr>
          <w:lang w:val="sl-SI"/>
        </w:rPr>
        <w:t xml:space="preserve"> da izpust CO</w:t>
      </w:r>
      <w:r w:rsidRPr="005222A6">
        <w:rPr>
          <w:vertAlign w:val="subscript"/>
          <w:lang w:val="sl-SI"/>
        </w:rPr>
        <w:t>2</w:t>
      </w:r>
      <w:r w:rsidRPr="005222A6">
        <w:rPr>
          <w:lang w:val="sl-SI"/>
        </w:rPr>
        <w:t xml:space="preserve"> najlažje različice znaša le 104 gramov na kilometer – za 35 odstotkov manj kot njegov predhodnik</w:t>
      </w:r>
      <w:r w:rsidR="00C73F2B" w:rsidRPr="005222A6">
        <w:rPr>
          <w:lang w:val="sl-SI"/>
        </w:rPr>
        <w:t>. T</w:t>
      </w:r>
      <w:r w:rsidRPr="005222A6">
        <w:rPr>
          <w:lang w:val="sl-SI"/>
        </w:rPr>
        <w:t>o je velik napredek v smeri bolj trajnostne mobilnosti.</w:t>
      </w:r>
    </w:p>
    <w:p w14:paraId="28988FD4" w14:textId="1D633B99" w:rsidR="00B604F6" w:rsidRPr="005222A6" w:rsidRDefault="000D2084" w:rsidP="00CE5FB4">
      <w:pPr>
        <w:rPr>
          <w:lang w:val="sl-SI"/>
        </w:rPr>
      </w:pPr>
      <w:r w:rsidRPr="005222A6">
        <w:rPr>
          <w:lang w:val="sl-SI"/>
        </w:rPr>
        <w:t>Novi</w:t>
      </w:r>
      <w:r w:rsidR="006A2BC7" w:rsidRPr="005222A6">
        <w:rPr>
          <w:lang w:val="sl-SI"/>
        </w:rPr>
        <w:t xml:space="preserve"> </w:t>
      </w:r>
      <w:proofErr w:type="spellStart"/>
      <w:r w:rsidR="006A2BC7" w:rsidRPr="005222A6">
        <w:rPr>
          <w:lang w:val="sl-SI"/>
        </w:rPr>
        <w:t>Espace</w:t>
      </w:r>
      <w:proofErr w:type="spellEnd"/>
      <w:r w:rsidRPr="005222A6">
        <w:rPr>
          <w:lang w:val="sl-SI"/>
        </w:rPr>
        <w:t xml:space="preserve"> tako dosega najboljše vrednosti dosega in izpusta </w:t>
      </w:r>
      <w:r w:rsidR="00C73F2B" w:rsidRPr="005222A6">
        <w:rPr>
          <w:lang w:val="sl-SI"/>
        </w:rPr>
        <w:t>CO</w:t>
      </w:r>
      <w:r w:rsidR="00C73F2B" w:rsidRPr="005222A6">
        <w:rPr>
          <w:vertAlign w:val="subscript"/>
          <w:lang w:val="sl-SI"/>
        </w:rPr>
        <w:t>2</w:t>
      </w:r>
      <w:r w:rsidR="00C73F2B" w:rsidRPr="005222A6">
        <w:rPr>
          <w:lang w:val="sl-SI"/>
        </w:rPr>
        <w:t xml:space="preserve"> </w:t>
      </w:r>
      <w:r w:rsidRPr="005222A6">
        <w:rPr>
          <w:lang w:val="sl-SI"/>
        </w:rPr>
        <w:t xml:space="preserve">v segmentu. </w:t>
      </w:r>
    </w:p>
    <w:p w14:paraId="4934A9B4" w14:textId="77777777" w:rsidR="00C87251" w:rsidRPr="005222A6" w:rsidRDefault="00C87251" w:rsidP="00CE5FB4">
      <w:pPr>
        <w:rPr>
          <w:lang w:val="sl-SI"/>
        </w:rPr>
      </w:pPr>
    </w:p>
    <w:p w14:paraId="045F3DC7" w14:textId="77777777" w:rsidR="00C87251" w:rsidRPr="005222A6" w:rsidRDefault="00C87251" w:rsidP="00CE5FB4">
      <w:pPr>
        <w:rPr>
          <w:lang w:val="sl-SI"/>
        </w:rPr>
      </w:pPr>
    </w:p>
    <w:p w14:paraId="4A7A9B05" w14:textId="77777777" w:rsidR="00B604F6" w:rsidRPr="005222A6" w:rsidRDefault="00B604F6" w:rsidP="00CE5FB4">
      <w:pPr>
        <w:rPr>
          <w:lang w:val="sl-SI"/>
        </w:rPr>
      </w:pPr>
    </w:p>
    <w:p w14:paraId="533CF3CE" w14:textId="77777777" w:rsidR="00B604F6" w:rsidRPr="005222A6" w:rsidRDefault="00B604F6" w:rsidP="00CE5FB4">
      <w:pPr>
        <w:rPr>
          <w:lang w:val="sl-SI"/>
        </w:rPr>
      </w:pPr>
    </w:p>
    <w:p w14:paraId="646202AC" w14:textId="77777777" w:rsidR="00B604F6" w:rsidRPr="005222A6" w:rsidRDefault="00B604F6" w:rsidP="00CE5FB4">
      <w:pPr>
        <w:rPr>
          <w:lang w:val="sl-SI"/>
        </w:rPr>
      </w:pPr>
    </w:p>
    <w:p w14:paraId="1F0D5C59" w14:textId="77777777" w:rsidR="00B604F6" w:rsidRPr="005222A6" w:rsidRDefault="00B604F6" w:rsidP="00CE5FB4">
      <w:pPr>
        <w:rPr>
          <w:lang w:val="sl-SI"/>
        </w:rPr>
      </w:pPr>
    </w:p>
    <w:p w14:paraId="7155EA75" w14:textId="5BAB2DDF" w:rsidR="00CE5FB4" w:rsidRPr="005222A6" w:rsidRDefault="009347C8" w:rsidP="00CE5FB4">
      <w:pPr>
        <w:rPr>
          <w:b/>
          <w:bCs/>
          <w:sz w:val="28"/>
          <w:szCs w:val="28"/>
          <w:lang w:val="sl-SI"/>
        </w:rPr>
      </w:pPr>
      <w:r w:rsidRPr="005222A6">
        <w:rPr>
          <w:b/>
          <w:bCs/>
          <w:sz w:val="28"/>
          <w:szCs w:val="28"/>
          <w:lang w:val="sl-SI"/>
        </w:rPr>
        <w:t xml:space="preserve">Zunanji videz: nov statusni družinski športni </w:t>
      </w:r>
      <w:proofErr w:type="spellStart"/>
      <w:r w:rsidRPr="005222A6">
        <w:rPr>
          <w:b/>
          <w:bCs/>
          <w:sz w:val="28"/>
          <w:szCs w:val="28"/>
          <w:lang w:val="sl-SI"/>
        </w:rPr>
        <w:t>terenec</w:t>
      </w:r>
      <w:proofErr w:type="spellEnd"/>
    </w:p>
    <w:p w14:paraId="2799EA73" w14:textId="74893277" w:rsidR="00CE5FB4" w:rsidRPr="005222A6" w:rsidRDefault="00BD14A1" w:rsidP="00CE5FB4">
      <w:pPr>
        <w:rPr>
          <w:b/>
          <w:bCs/>
          <w:lang w:val="sl-SI"/>
        </w:rPr>
      </w:pPr>
      <w:r w:rsidRPr="005222A6">
        <w:rPr>
          <w:lang w:val="sl-SI"/>
        </w:rPr>
        <w:t xml:space="preserve">Pokončna maska, izklesan pokrov motorja, padajoča strešna linija in krilce zadaj so nekateri od elementov, ki poudarjajo atletski videz novega </w:t>
      </w:r>
      <w:proofErr w:type="spellStart"/>
      <w:r w:rsidRPr="005222A6">
        <w:rPr>
          <w:lang w:val="sl-SI"/>
        </w:rPr>
        <w:t>Espac</w:t>
      </w:r>
      <w:r w:rsidR="00FD3CA4">
        <w:rPr>
          <w:lang w:val="sl-SI"/>
        </w:rPr>
        <w:t>e</w:t>
      </w:r>
      <w:r w:rsidRPr="005222A6">
        <w:rPr>
          <w:lang w:val="sl-SI"/>
        </w:rPr>
        <w:t>a</w:t>
      </w:r>
      <w:proofErr w:type="spellEnd"/>
      <w:r w:rsidRPr="005222A6">
        <w:rPr>
          <w:lang w:val="sl-SI"/>
        </w:rPr>
        <w:t>, ki ima tri pakete opreme in s tem tri sloge.</w:t>
      </w:r>
    </w:p>
    <w:p w14:paraId="262A52BD" w14:textId="77777777" w:rsidR="00743E06" w:rsidRPr="005222A6" w:rsidRDefault="00743E06" w:rsidP="00CE5FB4">
      <w:pPr>
        <w:rPr>
          <w:lang w:val="sl-SI"/>
        </w:rPr>
      </w:pPr>
    </w:p>
    <w:p w14:paraId="6EA77FA1" w14:textId="77777777" w:rsidR="001B4D4F" w:rsidRDefault="001B4D4F">
      <w:pPr>
        <w:rPr>
          <w:b/>
          <w:bCs/>
          <w:lang w:val="sl-SI"/>
        </w:rPr>
      </w:pPr>
      <w:r>
        <w:rPr>
          <w:b/>
          <w:bCs/>
          <w:lang w:val="sl-SI"/>
        </w:rPr>
        <w:br w:type="page"/>
      </w:r>
    </w:p>
    <w:p w14:paraId="384E3405" w14:textId="7EA081FB" w:rsidR="00CE5FB4" w:rsidRPr="005222A6" w:rsidRDefault="009347C8" w:rsidP="00CE5FB4">
      <w:pPr>
        <w:rPr>
          <w:b/>
          <w:bCs/>
          <w:lang w:val="sl-SI"/>
        </w:rPr>
      </w:pPr>
      <w:r w:rsidRPr="005222A6">
        <w:rPr>
          <w:b/>
          <w:bCs/>
          <w:lang w:val="sl-SI"/>
        </w:rPr>
        <w:lastRenderedPageBreak/>
        <w:t>Enako privlačen kot zmeraj</w:t>
      </w:r>
    </w:p>
    <w:p w14:paraId="2B2E7EDB" w14:textId="5C2F69CB" w:rsidR="00CE5FB4" w:rsidRPr="005222A6" w:rsidRDefault="00CE5FB4" w:rsidP="00CE5FB4">
      <w:pPr>
        <w:rPr>
          <w:lang w:val="sl-SI"/>
        </w:rPr>
      </w:pPr>
      <w:proofErr w:type="spellStart"/>
      <w:r w:rsidRPr="005222A6">
        <w:rPr>
          <w:lang w:val="sl-SI"/>
        </w:rPr>
        <w:t>Espace</w:t>
      </w:r>
      <w:proofErr w:type="spellEnd"/>
      <w:r w:rsidRPr="005222A6">
        <w:rPr>
          <w:lang w:val="sl-SI"/>
        </w:rPr>
        <w:t xml:space="preserve"> </w:t>
      </w:r>
      <w:r w:rsidR="00EB640A" w:rsidRPr="005222A6">
        <w:rPr>
          <w:lang w:val="sl-SI"/>
        </w:rPr>
        <w:t xml:space="preserve">se je vedno prilagajal času, da je ohranil svojo privlačnost. Oblika in videz novega </w:t>
      </w:r>
      <w:proofErr w:type="spellStart"/>
      <w:r w:rsidR="00EB640A" w:rsidRPr="005222A6">
        <w:rPr>
          <w:lang w:val="sl-SI"/>
        </w:rPr>
        <w:t>Espac</w:t>
      </w:r>
      <w:r w:rsidR="00BE3F9B">
        <w:rPr>
          <w:lang w:val="sl-SI"/>
        </w:rPr>
        <w:t>e</w:t>
      </w:r>
      <w:r w:rsidR="00EB640A" w:rsidRPr="005222A6">
        <w:rPr>
          <w:lang w:val="sl-SI"/>
        </w:rPr>
        <w:t>a</w:t>
      </w:r>
      <w:proofErr w:type="spellEnd"/>
      <w:r w:rsidR="00EB640A" w:rsidRPr="005222A6">
        <w:rPr>
          <w:lang w:val="sl-SI"/>
        </w:rPr>
        <w:t xml:space="preserve"> briljantno dosegata ta cilj</w:t>
      </w:r>
      <w:r w:rsidR="00047C7B" w:rsidRPr="005222A6">
        <w:rPr>
          <w:lang w:val="sl-SI"/>
        </w:rPr>
        <w:t>.</w:t>
      </w:r>
    </w:p>
    <w:p w14:paraId="31C565A3" w14:textId="21FA6BF0" w:rsidR="00CE5FB4" w:rsidRPr="005222A6" w:rsidRDefault="00EB640A" w:rsidP="00CE5FB4">
      <w:pPr>
        <w:rPr>
          <w:lang w:val="sl-SI"/>
        </w:rPr>
      </w:pPr>
      <w:r w:rsidRPr="005222A6">
        <w:rPr>
          <w:lang w:val="sl-SI"/>
        </w:rPr>
        <w:t>Večji odmik od tal (</w:t>
      </w:r>
      <w:r w:rsidR="002A17EB" w:rsidRPr="005222A6">
        <w:rPr>
          <w:lang w:val="sl-SI"/>
        </w:rPr>
        <w:t>1</w:t>
      </w:r>
      <w:r w:rsidR="006F58BE" w:rsidRPr="005222A6">
        <w:rPr>
          <w:lang w:val="sl-SI"/>
        </w:rPr>
        <w:t>8</w:t>
      </w:r>
      <w:r w:rsidR="002A17EB" w:rsidRPr="005222A6">
        <w:rPr>
          <w:lang w:val="sl-SI"/>
        </w:rPr>
        <w:t xml:space="preserve"> cm</w:t>
      </w:r>
      <w:r w:rsidRPr="005222A6">
        <w:rPr>
          <w:lang w:val="sl-SI"/>
        </w:rPr>
        <w:t>) in 48- ali 51-centimetrska (</w:t>
      </w:r>
      <w:r w:rsidR="00CE5FB4" w:rsidRPr="005222A6">
        <w:rPr>
          <w:lang w:val="sl-SI"/>
        </w:rPr>
        <w:t>19</w:t>
      </w:r>
      <w:r w:rsidR="002A17EB" w:rsidRPr="005222A6">
        <w:rPr>
          <w:lang w:val="sl-SI"/>
        </w:rPr>
        <w:t>-</w:t>
      </w:r>
      <w:r w:rsidR="00CE5FB4" w:rsidRPr="005222A6">
        <w:rPr>
          <w:lang w:val="sl-SI"/>
        </w:rPr>
        <w:t xml:space="preserve"> </w:t>
      </w:r>
      <w:r w:rsidRPr="005222A6">
        <w:rPr>
          <w:lang w:val="sl-SI"/>
        </w:rPr>
        <w:t>/</w:t>
      </w:r>
      <w:r w:rsidR="00CE5FB4" w:rsidRPr="005222A6">
        <w:rPr>
          <w:lang w:val="sl-SI"/>
        </w:rPr>
        <w:t xml:space="preserve"> 20</w:t>
      </w:r>
      <w:r w:rsidR="002A17EB" w:rsidRPr="005222A6">
        <w:rPr>
          <w:lang w:val="sl-SI"/>
        </w:rPr>
        <w:t>-</w:t>
      </w:r>
      <w:r w:rsidRPr="005222A6">
        <w:rPr>
          <w:lang w:val="sl-SI"/>
        </w:rPr>
        <w:t xml:space="preserve">palčna) platišča – glede na različico – dajejo novemu </w:t>
      </w:r>
      <w:proofErr w:type="spellStart"/>
      <w:r w:rsidR="006A2BC7" w:rsidRPr="005222A6">
        <w:rPr>
          <w:lang w:val="sl-SI"/>
        </w:rPr>
        <w:t>Espac</w:t>
      </w:r>
      <w:r w:rsidR="00BE3F9B">
        <w:rPr>
          <w:lang w:val="sl-SI"/>
        </w:rPr>
        <w:t>e</w:t>
      </w:r>
      <w:r w:rsidRPr="005222A6">
        <w:rPr>
          <w:lang w:val="sl-SI"/>
        </w:rPr>
        <w:t>u</w:t>
      </w:r>
      <w:proofErr w:type="spellEnd"/>
      <w:r w:rsidRPr="005222A6">
        <w:rPr>
          <w:lang w:val="sl-SI"/>
        </w:rPr>
        <w:t xml:space="preserve"> privlačnost </w:t>
      </w:r>
      <w:r w:rsidR="00252BB0" w:rsidRPr="005222A6">
        <w:rPr>
          <w:lang w:val="sl-SI"/>
        </w:rPr>
        <w:t xml:space="preserve">skrbno oblikovanega športnega </w:t>
      </w:r>
      <w:proofErr w:type="spellStart"/>
      <w:r w:rsidR="00252BB0" w:rsidRPr="005222A6">
        <w:rPr>
          <w:lang w:val="sl-SI"/>
        </w:rPr>
        <w:t>terenca</w:t>
      </w:r>
      <w:proofErr w:type="spellEnd"/>
      <w:r w:rsidR="0080330F" w:rsidRPr="005222A6">
        <w:rPr>
          <w:lang w:val="sl-SI"/>
        </w:rPr>
        <w:t xml:space="preserve">. </w:t>
      </w:r>
      <w:r w:rsidR="00252BB0" w:rsidRPr="005222A6">
        <w:rPr>
          <w:lang w:val="sl-SI"/>
        </w:rPr>
        <w:t>Iz vseh zornih kotov je to eleganten, mišičast in dinamičen avtomobil.</w:t>
      </w:r>
    </w:p>
    <w:p w14:paraId="7CD8DC07" w14:textId="6F88D627" w:rsidR="00CE5FB4" w:rsidRPr="005222A6" w:rsidRDefault="00252BB0" w:rsidP="00CE5FB4">
      <w:pPr>
        <w:rPr>
          <w:lang w:val="sl-SI"/>
        </w:rPr>
      </w:pPr>
      <w:r w:rsidRPr="005222A6">
        <w:rPr>
          <w:lang w:val="sl-SI"/>
        </w:rPr>
        <w:t xml:space="preserve">Maska spredaj ima pri paketih opreme </w:t>
      </w:r>
      <w:proofErr w:type="spellStart"/>
      <w:r w:rsidR="00CE5FB4" w:rsidRPr="005222A6">
        <w:rPr>
          <w:b/>
          <w:bCs/>
          <w:lang w:val="sl-SI"/>
        </w:rPr>
        <w:t>Iconic</w:t>
      </w:r>
      <w:proofErr w:type="spellEnd"/>
      <w:r w:rsidR="00CE5FB4" w:rsidRPr="005222A6">
        <w:rPr>
          <w:lang w:val="sl-SI"/>
        </w:rPr>
        <w:t xml:space="preserve"> </w:t>
      </w:r>
      <w:r w:rsidRPr="005222A6">
        <w:rPr>
          <w:lang w:val="sl-SI"/>
        </w:rPr>
        <w:t>i</w:t>
      </w:r>
      <w:r w:rsidR="001073AC" w:rsidRPr="005222A6">
        <w:rPr>
          <w:lang w:val="sl-SI"/>
        </w:rPr>
        <w:t>n</w:t>
      </w:r>
      <w:r w:rsidR="00CE5FB4" w:rsidRPr="005222A6">
        <w:rPr>
          <w:lang w:val="sl-SI"/>
        </w:rPr>
        <w:t xml:space="preserve"> </w:t>
      </w:r>
      <w:proofErr w:type="spellStart"/>
      <w:r w:rsidR="00CE5FB4" w:rsidRPr="005222A6">
        <w:rPr>
          <w:b/>
          <w:bCs/>
          <w:lang w:val="sl-SI"/>
        </w:rPr>
        <w:t>Techno</w:t>
      </w:r>
      <w:proofErr w:type="spellEnd"/>
      <w:r w:rsidRPr="005222A6">
        <w:rPr>
          <w:lang w:val="sl-SI"/>
        </w:rPr>
        <w:t xml:space="preserve"> pokončne prečke, kar skupaj z lamelo v odbijaču poudarja statusni značaj novega </w:t>
      </w:r>
      <w:proofErr w:type="spellStart"/>
      <w:r w:rsidRPr="005222A6">
        <w:rPr>
          <w:lang w:val="sl-SI"/>
        </w:rPr>
        <w:t>Espaca</w:t>
      </w:r>
      <w:proofErr w:type="spellEnd"/>
      <w:r w:rsidRPr="005222A6">
        <w:rPr>
          <w:lang w:val="sl-SI"/>
        </w:rPr>
        <w:t xml:space="preserve">. S paketom opreme </w:t>
      </w:r>
      <w:proofErr w:type="spellStart"/>
      <w:r w:rsidR="00CE5FB4" w:rsidRPr="005222A6">
        <w:rPr>
          <w:lang w:val="sl-SI"/>
        </w:rPr>
        <w:t>Esprit</w:t>
      </w:r>
      <w:proofErr w:type="spellEnd"/>
      <w:r w:rsidR="00CE5FB4" w:rsidRPr="005222A6">
        <w:rPr>
          <w:lang w:val="sl-SI"/>
        </w:rPr>
        <w:t xml:space="preserve"> Alpine</w:t>
      </w:r>
      <w:r w:rsidR="005C5451" w:rsidRPr="005222A6">
        <w:rPr>
          <w:lang w:val="sl-SI"/>
        </w:rPr>
        <w:t xml:space="preserve"> </w:t>
      </w:r>
      <w:r w:rsidRPr="005222A6">
        <w:rPr>
          <w:lang w:val="sl-SI"/>
        </w:rPr>
        <w:t>ima maska videz kariraste zastavice, kar je pomežik genom iz avtomobilskega športa.</w:t>
      </w:r>
    </w:p>
    <w:p w14:paraId="7F6ACC46" w14:textId="77777777" w:rsidR="00A10A82" w:rsidRPr="005222A6" w:rsidRDefault="00252BB0" w:rsidP="00CE5FB4">
      <w:pPr>
        <w:rPr>
          <w:lang w:val="sl-SI"/>
        </w:rPr>
      </w:pPr>
      <w:r w:rsidRPr="005222A6">
        <w:rPr>
          <w:lang w:val="sl-SI"/>
        </w:rPr>
        <w:t xml:space="preserve">Stranici sta izklesani do popolnosti. Njun spodnji del ima vse atribute športnega </w:t>
      </w:r>
      <w:proofErr w:type="spellStart"/>
      <w:r w:rsidRPr="005222A6">
        <w:rPr>
          <w:lang w:val="sl-SI"/>
        </w:rPr>
        <w:t>terenca</w:t>
      </w:r>
      <w:proofErr w:type="spellEnd"/>
      <w:r w:rsidRPr="005222A6">
        <w:rPr>
          <w:lang w:val="sl-SI"/>
        </w:rPr>
        <w:t xml:space="preserve"> </w:t>
      </w:r>
      <w:r w:rsidR="00A10A82" w:rsidRPr="005222A6">
        <w:rPr>
          <w:lang w:val="sl-SI"/>
        </w:rPr>
        <w:t xml:space="preserve">s širokima lokoma </w:t>
      </w:r>
      <w:r w:rsidRPr="005222A6">
        <w:rPr>
          <w:lang w:val="sl-SI"/>
        </w:rPr>
        <w:t>blatnik</w:t>
      </w:r>
      <w:r w:rsidR="00A10A82" w:rsidRPr="005222A6">
        <w:rPr>
          <w:lang w:val="sl-SI"/>
        </w:rPr>
        <w:t>ov</w:t>
      </w:r>
      <w:r w:rsidRPr="005222A6">
        <w:rPr>
          <w:lang w:val="sl-SI"/>
        </w:rPr>
        <w:t xml:space="preserve"> in zaščitno oblogo na spodnjem robu</w:t>
      </w:r>
      <w:r w:rsidR="00A10A82" w:rsidRPr="005222A6">
        <w:rPr>
          <w:lang w:val="sl-SI"/>
        </w:rPr>
        <w:t>, ki je sijajno črno lakirana za bolj eleganten videz</w:t>
      </w:r>
      <w:r w:rsidR="0002037A" w:rsidRPr="005222A6">
        <w:rPr>
          <w:lang w:val="sl-SI"/>
        </w:rPr>
        <w:t>.</w:t>
      </w:r>
      <w:r w:rsidR="00A10A82" w:rsidRPr="005222A6">
        <w:rPr>
          <w:lang w:val="sl-SI"/>
        </w:rPr>
        <w:t xml:space="preserve"> Prostornost notranjščine poudarjata večji previs zadaj in pokončno zadnje steklo.</w:t>
      </w:r>
    </w:p>
    <w:p w14:paraId="1241D80B" w14:textId="62140938" w:rsidR="00CE5FB4" w:rsidRPr="005222A6" w:rsidRDefault="00CB1D86" w:rsidP="00CE5FB4">
      <w:pPr>
        <w:rPr>
          <w:lang w:val="sl-SI"/>
        </w:rPr>
      </w:pPr>
      <w:r w:rsidRPr="005222A6">
        <w:rPr>
          <w:lang w:val="sl-SI"/>
        </w:rPr>
        <w:t>Zadek je zadržano dinamičen s krilcem na zadnjem robu strehe, odprtini za zrak na straneh in tankima kromastima obrobama na odbijaču.</w:t>
      </w:r>
    </w:p>
    <w:p w14:paraId="6CEC5FFB" w14:textId="2B71E021" w:rsidR="00980F2A" w:rsidRPr="005222A6" w:rsidRDefault="00CB1D86" w:rsidP="00980F2A">
      <w:pPr>
        <w:spacing w:after="120"/>
        <w:jc w:val="both"/>
        <w:rPr>
          <w:lang w:val="sl-SI"/>
        </w:rPr>
      </w:pPr>
      <w:bookmarkStart w:id="0" w:name="_Hlk127547962"/>
      <w:r w:rsidRPr="005222A6">
        <w:rPr>
          <w:lang w:val="sl-SI"/>
        </w:rPr>
        <w:t xml:space="preserve">Žarometa novemu </w:t>
      </w:r>
      <w:proofErr w:type="spellStart"/>
      <w:r w:rsidRPr="005222A6">
        <w:rPr>
          <w:lang w:val="sl-SI"/>
        </w:rPr>
        <w:t>Espac</w:t>
      </w:r>
      <w:r w:rsidR="00BE3F9B">
        <w:rPr>
          <w:lang w:val="sl-SI"/>
        </w:rPr>
        <w:t>e</w:t>
      </w:r>
      <w:r w:rsidRPr="005222A6">
        <w:rPr>
          <w:lang w:val="sl-SI"/>
        </w:rPr>
        <w:t>u</w:t>
      </w:r>
      <w:proofErr w:type="spellEnd"/>
      <w:r w:rsidRPr="005222A6">
        <w:rPr>
          <w:lang w:val="sl-SI"/>
        </w:rPr>
        <w:t xml:space="preserve"> zagotavljata izrazit visokotehnološki in zelo bogat videz. Slednje še posebno velja za luči zadaj, ki se raztezajo do zaščitnega znaka na sredini</w:t>
      </w:r>
      <w:r w:rsidR="009C4EE4" w:rsidRPr="005222A6">
        <w:rPr>
          <w:lang w:val="sl-SI"/>
        </w:rPr>
        <w:t xml:space="preserve"> vrat prtljažnika. Tako širok svetlobni pečat </w:t>
      </w:r>
      <w:r w:rsidRPr="005222A6">
        <w:rPr>
          <w:lang w:val="sl-SI"/>
        </w:rPr>
        <w:t xml:space="preserve">poudarja postavo </w:t>
      </w:r>
      <w:r w:rsidR="009C4EE4" w:rsidRPr="005222A6">
        <w:rPr>
          <w:lang w:val="sl-SI"/>
        </w:rPr>
        <w:t>avtomobila</w:t>
      </w:r>
      <w:r w:rsidRPr="005222A6">
        <w:rPr>
          <w:lang w:val="sl-SI"/>
        </w:rPr>
        <w:t xml:space="preserve">. </w:t>
      </w:r>
      <w:r w:rsidR="009C4EE4" w:rsidRPr="005222A6">
        <w:rPr>
          <w:lang w:val="sl-SI"/>
        </w:rPr>
        <w:t xml:space="preserve">Z </w:t>
      </w:r>
      <w:proofErr w:type="spellStart"/>
      <w:r w:rsidR="009C4EE4" w:rsidRPr="005222A6">
        <w:rPr>
          <w:lang w:val="sl-SI"/>
        </w:rPr>
        <w:t>mikro</w:t>
      </w:r>
      <w:proofErr w:type="spellEnd"/>
      <w:r w:rsidR="009C4EE4" w:rsidRPr="005222A6">
        <w:rPr>
          <w:lang w:val="sl-SI"/>
        </w:rPr>
        <w:t xml:space="preserve">-optično tehnologijo je dosežen zelo natančen holografski </w:t>
      </w:r>
      <w:proofErr w:type="spellStart"/>
      <w:r w:rsidR="009C4EE4" w:rsidRPr="005222A6">
        <w:rPr>
          <w:lang w:val="sl-SI"/>
        </w:rPr>
        <w:t>trirazsežnostni</w:t>
      </w:r>
      <w:proofErr w:type="spellEnd"/>
      <w:r w:rsidR="009C4EE4" w:rsidRPr="005222A6">
        <w:rPr>
          <w:lang w:val="sl-SI"/>
        </w:rPr>
        <w:t xml:space="preserve"> učinek</w:t>
      </w:r>
      <w:r w:rsidR="006153D4" w:rsidRPr="005222A6">
        <w:rPr>
          <w:lang w:val="sl-SI"/>
        </w:rPr>
        <w:t>.</w:t>
      </w:r>
      <w:r w:rsidR="001D6F0C" w:rsidRPr="005222A6">
        <w:rPr>
          <w:lang w:val="sl-SI"/>
        </w:rPr>
        <w:t xml:space="preserve"> </w:t>
      </w:r>
      <w:r w:rsidR="009C4EE4" w:rsidRPr="005222A6">
        <w:rPr>
          <w:lang w:val="sl-SI"/>
        </w:rPr>
        <w:t xml:space="preserve">Ta videzu doda dinamičnost in skoraj oživi izjemen značaj novega </w:t>
      </w:r>
      <w:proofErr w:type="spellStart"/>
      <w:r w:rsidR="009C4EE4" w:rsidRPr="005222A6">
        <w:rPr>
          <w:lang w:val="sl-SI"/>
        </w:rPr>
        <w:t>Espaca</w:t>
      </w:r>
      <w:proofErr w:type="spellEnd"/>
      <w:r w:rsidR="00BE4FD0">
        <w:rPr>
          <w:lang w:val="sl-SI"/>
        </w:rPr>
        <w:t>.</w:t>
      </w:r>
    </w:p>
    <w:bookmarkEnd w:id="0"/>
    <w:p w14:paraId="756EBB57" w14:textId="77777777" w:rsidR="00743E06" w:rsidRPr="005222A6" w:rsidRDefault="00743E06" w:rsidP="00CE5FB4">
      <w:pPr>
        <w:rPr>
          <w:lang w:val="sl-SI"/>
        </w:rPr>
      </w:pPr>
    </w:p>
    <w:p w14:paraId="2A8222F5" w14:textId="0F102BD1" w:rsidR="00CE5FB4" w:rsidRPr="005222A6" w:rsidRDefault="009347C8" w:rsidP="00CE5FB4">
      <w:pPr>
        <w:rPr>
          <w:b/>
          <w:bCs/>
          <w:lang w:val="sl-SI"/>
        </w:rPr>
      </w:pPr>
      <w:r w:rsidRPr="005222A6">
        <w:rPr>
          <w:b/>
          <w:bCs/>
          <w:lang w:val="sl-SI"/>
        </w:rPr>
        <w:t>Na izbiro so trije slogi</w:t>
      </w:r>
    </w:p>
    <w:p w14:paraId="5D83E7D9" w14:textId="59501B24" w:rsidR="00CE5FB4" w:rsidRPr="005222A6" w:rsidRDefault="00011B59" w:rsidP="00CE5FB4">
      <w:pPr>
        <w:rPr>
          <w:lang w:val="sl-SI"/>
        </w:rPr>
      </w:pPr>
      <w:r w:rsidRPr="005222A6">
        <w:rPr>
          <w:lang w:val="sl-SI"/>
        </w:rPr>
        <w:t>T</w:t>
      </w:r>
      <w:r w:rsidR="00D32E9C" w:rsidRPr="005222A6">
        <w:rPr>
          <w:lang w:val="sl-SI"/>
        </w:rPr>
        <w:t>rije paketi opreme vsebujejo tudi raznolike estetske elemente na zunanjščini in v notranjščini, s katerimi je doseženo jasno razlikovanje. Tako vsak paket opreme prinaša svoj slog, svojo lastno privlačnost.</w:t>
      </w:r>
    </w:p>
    <w:p w14:paraId="28624E52" w14:textId="0E80CD4A" w:rsidR="00CE5FB4" w:rsidRPr="005222A6" w:rsidRDefault="00D32E9C" w:rsidP="00CE5FB4">
      <w:pPr>
        <w:rPr>
          <w:lang w:val="sl-SI"/>
        </w:rPr>
      </w:pPr>
      <w:r w:rsidRPr="005222A6">
        <w:rPr>
          <w:lang w:val="sl-SI"/>
        </w:rPr>
        <w:t>P</w:t>
      </w:r>
      <w:r w:rsidR="00C80EB4" w:rsidRPr="005222A6">
        <w:rPr>
          <w:lang w:val="sl-SI"/>
        </w:rPr>
        <w:t>ri p</w:t>
      </w:r>
      <w:r w:rsidRPr="005222A6">
        <w:rPr>
          <w:lang w:val="sl-SI"/>
        </w:rPr>
        <w:t>aket</w:t>
      </w:r>
      <w:r w:rsidR="00C80EB4" w:rsidRPr="005222A6">
        <w:rPr>
          <w:lang w:val="sl-SI"/>
        </w:rPr>
        <w:t>u</w:t>
      </w:r>
      <w:r w:rsidRPr="005222A6">
        <w:rPr>
          <w:lang w:val="sl-SI"/>
        </w:rPr>
        <w:t xml:space="preserve"> opreme </w:t>
      </w:r>
      <w:proofErr w:type="spellStart"/>
      <w:r w:rsidR="00CE5FB4" w:rsidRPr="005222A6">
        <w:rPr>
          <w:b/>
          <w:bCs/>
          <w:lang w:val="sl-SI"/>
        </w:rPr>
        <w:t>Techno</w:t>
      </w:r>
      <w:proofErr w:type="spellEnd"/>
      <w:r w:rsidR="00C911F6" w:rsidRPr="005222A6">
        <w:rPr>
          <w:b/>
          <w:bCs/>
          <w:lang w:val="sl-SI"/>
        </w:rPr>
        <w:t xml:space="preserve"> </w:t>
      </w:r>
      <w:r w:rsidR="00C80EB4" w:rsidRPr="005222A6">
        <w:rPr>
          <w:bCs/>
          <w:lang w:val="sl-SI"/>
        </w:rPr>
        <w:t>je lamela spredaj</w:t>
      </w:r>
      <w:r w:rsidR="00C80EB4" w:rsidRPr="005222A6">
        <w:rPr>
          <w:b/>
          <w:bCs/>
          <w:lang w:val="sl-SI"/>
        </w:rPr>
        <w:t xml:space="preserve"> </w:t>
      </w:r>
      <w:r w:rsidR="00C80EB4" w:rsidRPr="005222A6">
        <w:rPr>
          <w:lang w:val="sl-SI"/>
        </w:rPr>
        <w:t xml:space="preserve">v barvi karoserije. Obrobe oken so sijajne kromaste, strešna nosilca pa sta iz </w:t>
      </w:r>
      <w:proofErr w:type="spellStart"/>
      <w:r w:rsidR="00C80EB4" w:rsidRPr="005222A6">
        <w:rPr>
          <w:lang w:val="sl-SI"/>
        </w:rPr>
        <w:t>satiniranega</w:t>
      </w:r>
      <w:proofErr w:type="spellEnd"/>
      <w:r w:rsidR="00C80EB4" w:rsidRPr="005222A6">
        <w:rPr>
          <w:lang w:val="sl-SI"/>
        </w:rPr>
        <w:t xml:space="preserve"> aluminija</w:t>
      </w:r>
      <w:r w:rsidR="00F22685" w:rsidRPr="005222A6">
        <w:rPr>
          <w:lang w:val="sl-SI"/>
        </w:rPr>
        <w:t xml:space="preserve">. </w:t>
      </w:r>
      <w:r w:rsidR="00C80EB4" w:rsidRPr="005222A6">
        <w:rPr>
          <w:lang w:val="sl-SI"/>
        </w:rPr>
        <w:t>Platišča imajo premer 48 centimetrov (</w:t>
      </w:r>
      <w:r w:rsidR="00CE5FB4" w:rsidRPr="005222A6">
        <w:rPr>
          <w:lang w:val="sl-SI"/>
        </w:rPr>
        <w:t xml:space="preserve">19 </w:t>
      </w:r>
      <w:r w:rsidR="00C80EB4" w:rsidRPr="005222A6">
        <w:rPr>
          <w:lang w:val="sl-SI"/>
        </w:rPr>
        <w:t>palcev), prevleke v notranjščini pa so iz 100-odstotno reciklirane tkanine</w:t>
      </w:r>
      <w:r w:rsidR="00CE5FB4" w:rsidRPr="005222A6">
        <w:rPr>
          <w:lang w:val="sl-SI"/>
        </w:rPr>
        <w:t>.</w:t>
      </w:r>
    </w:p>
    <w:p w14:paraId="5E635523" w14:textId="661B083F" w:rsidR="00CE5FB4" w:rsidRPr="005222A6" w:rsidRDefault="00756567" w:rsidP="00CE5FB4">
      <w:pPr>
        <w:rPr>
          <w:lang w:val="sl-SI"/>
        </w:rPr>
      </w:pPr>
      <w:r w:rsidRPr="005222A6">
        <w:rPr>
          <w:lang w:val="sl-SI"/>
        </w:rPr>
        <w:t xml:space="preserve">Paket opreme </w:t>
      </w:r>
      <w:proofErr w:type="spellStart"/>
      <w:r w:rsidR="00CE5FB4" w:rsidRPr="005222A6">
        <w:rPr>
          <w:b/>
          <w:bCs/>
          <w:lang w:val="sl-SI"/>
        </w:rPr>
        <w:t>Iconic</w:t>
      </w:r>
      <w:proofErr w:type="spellEnd"/>
      <w:r w:rsidR="00B539AA" w:rsidRPr="005222A6">
        <w:rPr>
          <w:lang w:val="sl-SI"/>
        </w:rPr>
        <w:t xml:space="preserve"> </w:t>
      </w:r>
      <w:r w:rsidRPr="005222A6">
        <w:rPr>
          <w:lang w:val="sl-SI"/>
        </w:rPr>
        <w:t>ima masko, obrobe oken, lamelo spredaj in strešna nosilca črne barve. Platišča so večja, 51-centimetrska</w:t>
      </w:r>
      <w:r w:rsidR="00E45DAE" w:rsidRPr="005222A6">
        <w:rPr>
          <w:lang w:val="sl-SI"/>
        </w:rPr>
        <w:t xml:space="preserve"> (20</w:t>
      </w:r>
      <w:r w:rsidRPr="005222A6">
        <w:rPr>
          <w:lang w:val="sl-SI"/>
        </w:rPr>
        <w:t>-palčna</w:t>
      </w:r>
      <w:r w:rsidR="00E45DAE" w:rsidRPr="005222A6">
        <w:rPr>
          <w:lang w:val="sl-SI"/>
        </w:rPr>
        <w:t>)</w:t>
      </w:r>
      <w:r w:rsidR="00654CEF" w:rsidRPr="005222A6">
        <w:rPr>
          <w:lang w:val="sl-SI"/>
        </w:rPr>
        <w:t xml:space="preserve">. </w:t>
      </w:r>
      <w:r w:rsidRPr="005222A6">
        <w:rPr>
          <w:lang w:val="sl-SI"/>
        </w:rPr>
        <w:t xml:space="preserve">Prevleke so svetle peščeno sive barve, armaturno ploščo pa zaljša vstavek iz prave </w:t>
      </w:r>
      <w:proofErr w:type="spellStart"/>
      <w:r w:rsidRPr="005222A6">
        <w:rPr>
          <w:lang w:val="sl-SI"/>
        </w:rPr>
        <w:t>jesenovine</w:t>
      </w:r>
      <w:proofErr w:type="spellEnd"/>
      <w:r w:rsidRPr="005222A6">
        <w:rPr>
          <w:lang w:val="sl-SI"/>
        </w:rPr>
        <w:t>.</w:t>
      </w:r>
    </w:p>
    <w:p w14:paraId="23C60625" w14:textId="00570736" w:rsidR="00CE5FB4" w:rsidRPr="005222A6" w:rsidRDefault="00756567" w:rsidP="00CE5FB4">
      <w:pPr>
        <w:rPr>
          <w:lang w:val="sl-SI"/>
        </w:rPr>
      </w:pPr>
      <w:r w:rsidRPr="005222A6">
        <w:rPr>
          <w:lang w:val="sl-SI"/>
        </w:rPr>
        <w:t xml:space="preserve">Novi </w:t>
      </w:r>
      <w:proofErr w:type="spellStart"/>
      <w:r w:rsidR="006A2BC7" w:rsidRPr="005222A6">
        <w:rPr>
          <w:lang w:val="sl-SI"/>
        </w:rPr>
        <w:t>Espace</w:t>
      </w:r>
      <w:proofErr w:type="spellEnd"/>
      <w:r w:rsidRPr="005222A6">
        <w:rPr>
          <w:lang w:val="sl-SI"/>
        </w:rPr>
        <w:t xml:space="preserve"> s paketom opreme</w:t>
      </w:r>
      <w:r w:rsidR="00CE5FB4" w:rsidRPr="005222A6">
        <w:rPr>
          <w:lang w:val="sl-SI"/>
        </w:rPr>
        <w:t xml:space="preserve"> </w:t>
      </w:r>
      <w:proofErr w:type="spellStart"/>
      <w:r w:rsidR="00CE5FB4" w:rsidRPr="005222A6">
        <w:rPr>
          <w:b/>
          <w:bCs/>
          <w:lang w:val="sl-SI"/>
        </w:rPr>
        <w:t>Esprit</w:t>
      </w:r>
      <w:proofErr w:type="spellEnd"/>
      <w:r w:rsidR="00CE5FB4" w:rsidRPr="005222A6">
        <w:rPr>
          <w:b/>
          <w:bCs/>
          <w:lang w:val="sl-SI"/>
        </w:rPr>
        <w:t xml:space="preserve"> Alpine</w:t>
      </w:r>
      <w:r w:rsidR="00CE5FB4" w:rsidRPr="005222A6">
        <w:rPr>
          <w:lang w:val="sl-SI"/>
        </w:rPr>
        <w:t xml:space="preserve"> </w:t>
      </w:r>
      <w:r w:rsidRPr="005222A6">
        <w:rPr>
          <w:lang w:val="sl-SI"/>
        </w:rPr>
        <w:t>ima poudarjeno športen videz z masko z vzorcem kariraste zastavice in brušenimi črnimi aluminijastimi platišči »Daytona« s premerom 51 centimetrov (20 palcev)</w:t>
      </w:r>
      <w:r w:rsidR="009C6210" w:rsidRPr="005222A6">
        <w:rPr>
          <w:lang w:val="sl-SI"/>
        </w:rPr>
        <w:t xml:space="preserve">. </w:t>
      </w:r>
      <w:r w:rsidRPr="005222A6">
        <w:rPr>
          <w:lang w:val="sl-SI"/>
        </w:rPr>
        <w:t>Obrobe oken, strešna nosilca, zaščitna znaka spredaj in zadaj so temno obarvani (zaščitna znaka ledeno črne, obrobe oken sijajno črne in strešna nosilca satinirane črne barve)</w:t>
      </w:r>
      <w:r w:rsidR="0015613A" w:rsidRPr="005222A6">
        <w:rPr>
          <w:lang w:val="sl-SI"/>
        </w:rPr>
        <w:t xml:space="preserve">. </w:t>
      </w:r>
      <w:r w:rsidRPr="005222A6">
        <w:rPr>
          <w:lang w:val="sl-SI"/>
        </w:rPr>
        <w:t>Na prednjem odbijaču sta vodoravni trak in lamela satinirano siva. Satinirana skrilasto siva barva karoserije je na voljo samo s tem paketom opreme, za doplačilo.</w:t>
      </w:r>
    </w:p>
    <w:p w14:paraId="40A80E0B" w14:textId="7F11A5B7" w:rsidR="00B604F6" w:rsidRPr="005222A6" w:rsidRDefault="006062C1" w:rsidP="00CE5FB4">
      <w:pPr>
        <w:rPr>
          <w:lang w:val="sl-SI"/>
        </w:rPr>
      </w:pPr>
      <w:r w:rsidRPr="005222A6">
        <w:rPr>
          <w:lang w:val="sl-SI"/>
        </w:rPr>
        <w:t xml:space="preserve">V notranjščini je paket opreme </w:t>
      </w:r>
      <w:proofErr w:type="spellStart"/>
      <w:r w:rsidR="00CE5FB4" w:rsidRPr="005222A6">
        <w:rPr>
          <w:lang w:val="sl-SI"/>
        </w:rPr>
        <w:t>Esprit</w:t>
      </w:r>
      <w:proofErr w:type="spellEnd"/>
      <w:r w:rsidR="00CE5FB4" w:rsidRPr="005222A6">
        <w:rPr>
          <w:lang w:val="sl-SI"/>
        </w:rPr>
        <w:t xml:space="preserve"> Alpine </w:t>
      </w:r>
      <w:r w:rsidRPr="005222A6">
        <w:rPr>
          <w:lang w:val="sl-SI"/>
        </w:rPr>
        <w:t>prepoznaven po oznaki Alpine na pragovih vrat, na vzglavnikih pa je puščičasti A</w:t>
      </w:r>
      <w:r w:rsidR="00DC0052" w:rsidRPr="005222A6">
        <w:rPr>
          <w:lang w:val="sl-SI"/>
        </w:rPr>
        <w:t xml:space="preserve">. </w:t>
      </w:r>
      <w:r w:rsidRPr="005222A6">
        <w:rPr>
          <w:lang w:val="sl-SI"/>
        </w:rPr>
        <w:t xml:space="preserve">Sedeži, armaturna plošča, obloge vrat in osrednja konzola so prevlečeni z </w:t>
      </w:r>
      <w:proofErr w:type="spellStart"/>
      <w:r w:rsidRPr="005222A6">
        <w:rPr>
          <w:lang w:val="sl-SI"/>
        </w:rPr>
        <w:t>alkantaro</w:t>
      </w:r>
      <w:proofErr w:type="spellEnd"/>
      <w:r w:rsidRPr="005222A6">
        <w:rPr>
          <w:lang w:val="sl-SI"/>
        </w:rPr>
        <w:t xml:space="preserve"> z okrasnimi šivi modre barve Alpine. Volan je prevlečen z usnjem napa in </w:t>
      </w:r>
      <w:proofErr w:type="spellStart"/>
      <w:r w:rsidRPr="005222A6">
        <w:rPr>
          <w:lang w:val="sl-SI"/>
        </w:rPr>
        <w:t>alkantaro</w:t>
      </w:r>
      <w:proofErr w:type="spellEnd"/>
      <w:r w:rsidRPr="005222A6">
        <w:rPr>
          <w:lang w:val="sl-SI"/>
        </w:rPr>
        <w:t xml:space="preserve"> ter okrašen z obšivom modre, bele in rdeče barve. Črni varnostni pasovi imajo modre robove.</w:t>
      </w:r>
      <w:r w:rsidR="00FF2052" w:rsidRPr="005222A6">
        <w:rPr>
          <w:lang w:val="sl-SI"/>
        </w:rPr>
        <w:t xml:space="preserve"> </w:t>
      </w:r>
      <w:r w:rsidRPr="005222A6">
        <w:rPr>
          <w:lang w:val="sl-SI"/>
        </w:rPr>
        <w:t>Zgornji deli stopalk so iz aluminija</w:t>
      </w:r>
      <w:r w:rsidR="008C0FA0" w:rsidRPr="005222A6">
        <w:rPr>
          <w:lang w:val="sl-SI"/>
        </w:rPr>
        <w:t>.</w:t>
      </w:r>
    </w:p>
    <w:p w14:paraId="33A52E33" w14:textId="5FDDC3D2" w:rsidR="00B6653B" w:rsidRPr="005222A6" w:rsidRDefault="009347C8" w:rsidP="00B6653B">
      <w:pPr>
        <w:rPr>
          <w:b/>
          <w:bCs/>
          <w:sz w:val="28"/>
          <w:szCs w:val="28"/>
          <w:lang w:val="sl-SI"/>
        </w:rPr>
      </w:pPr>
      <w:r w:rsidRPr="005222A6">
        <w:rPr>
          <w:b/>
          <w:bCs/>
          <w:sz w:val="28"/>
          <w:szCs w:val="28"/>
          <w:lang w:val="sl-SI"/>
        </w:rPr>
        <w:lastRenderedPageBreak/>
        <w:t>Pogonski sklop in vožnja: užitek v vožnji brez meja</w:t>
      </w:r>
    </w:p>
    <w:p w14:paraId="62EA3B68" w14:textId="3F0D2950" w:rsidR="00B6653B" w:rsidRPr="005222A6" w:rsidRDefault="00E865F9" w:rsidP="00B6653B">
      <w:pPr>
        <w:rPr>
          <w:lang w:val="sl-SI"/>
        </w:rPr>
      </w:pPr>
      <w:r w:rsidRPr="005222A6">
        <w:rPr>
          <w:lang w:val="sl-SI"/>
        </w:rPr>
        <w:t xml:space="preserve">Novi </w:t>
      </w:r>
      <w:proofErr w:type="spellStart"/>
      <w:r w:rsidR="006A2BC7" w:rsidRPr="005222A6">
        <w:rPr>
          <w:lang w:val="sl-SI"/>
        </w:rPr>
        <w:t>Espace</w:t>
      </w:r>
      <w:proofErr w:type="spellEnd"/>
      <w:r w:rsidR="00D07634" w:rsidRPr="005222A6">
        <w:rPr>
          <w:lang w:val="sl-SI"/>
        </w:rPr>
        <w:t xml:space="preserve"> </w:t>
      </w:r>
      <w:r w:rsidRPr="005222A6">
        <w:rPr>
          <w:lang w:val="sl-SI"/>
        </w:rPr>
        <w:t xml:space="preserve">se uvršča med najboljše v svojem segmentu po dosegu in izpustu </w:t>
      </w:r>
      <w:r w:rsidR="00B6653B" w:rsidRPr="005222A6">
        <w:rPr>
          <w:lang w:val="sl-SI"/>
        </w:rPr>
        <w:t>CO</w:t>
      </w:r>
      <w:r w:rsidR="00B6653B" w:rsidRPr="005222A6">
        <w:rPr>
          <w:vertAlign w:val="subscript"/>
          <w:lang w:val="sl-SI"/>
        </w:rPr>
        <w:t>2</w:t>
      </w:r>
      <w:r w:rsidR="00B6653B" w:rsidRPr="005222A6">
        <w:rPr>
          <w:lang w:val="sl-SI"/>
        </w:rPr>
        <w:t xml:space="preserve"> </w:t>
      </w:r>
      <w:r w:rsidRPr="005222A6">
        <w:rPr>
          <w:lang w:val="sl-SI"/>
        </w:rPr>
        <w:t>zahvaljujoč bencinskemu hibridnemu pogonskemu sklopu E-</w:t>
      </w:r>
      <w:proofErr w:type="spellStart"/>
      <w:r w:rsidRPr="005222A6">
        <w:rPr>
          <w:lang w:val="sl-SI"/>
        </w:rPr>
        <w:t>Tech</w:t>
      </w:r>
      <w:proofErr w:type="spellEnd"/>
      <w:r w:rsidRPr="005222A6">
        <w:rPr>
          <w:lang w:val="sl-SI"/>
        </w:rPr>
        <w:t xml:space="preserve"> z močjo 1</w:t>
      </w:r>
      <w:r w:rsidR="00EA041E">
        <w:rPr>
          <w:lang w:val="sl-SI"/>
        </w:rPr>
        <w:t>47</w:t>
      </w:r>
      <w:r w:rsidRPr="005222A6">
        <w:rPr>
          <w:lang w:val="sl-SI"/>
        </w:rPr>
        <w:t xml:space="preserve"> kW (200 KM) v kombinaciji s samodejnim menjalnikom z več načini delovanja. Te tehnične odlike omogočajo neomejeno izkoriščanje prijetne vožnje , ki jo glede na različice lahko oplemenitita še najnovejši generaciji sistemov</w:t>
      </w:r>
      <w:r w:rsidR="007C7836" w:rsidRPr="005222A6">
        <w:rPr>
          <w:lang w:val="sl-SI"/>
        </w:rPr>
        <w:t xml:space="preserve"> </w:t>
      </w:r>
      <w:r w:rsidR="00B6653B" w:rsidRPr="005222A6">
        <w:rPr>
          <w:lang w:val="sl-SI"/>
        </w:rPr>
        <w:t>MULTI-SENSE</w:t>
      </w:r>
      <w:r w:rsidR="00D31092" w:rsidRPr="005222A6">
        <w:rPr>
          <w:lang w:val="sl-SI"/>
        </w:rPr>
        <w:t xml:space="preserve"> </w:t>
      </w:r>
      <w:r w:rsidRPr="005222A6">
        <w:rPr>
          <w:lang w:val="sl-SI"/>
        </w:rPr>
        <w:t>in</w:t>
      </w:r>
      <w:r w:rsidR="004D45F1" w:rsidRPr="005222A6">
        <w:rPr>
          <w:lang w:val="sl-SI"/>
        </w:rPr>
        <w:t xml:space="preserve"> </w:t>
      </w:r>
      <w:r w:rsidR="00B6653B" w:rsidRPr="005222A6">
        <w:rPr>
          <w:lang w:val="sl-SI"/>
        </w:rPr>
        <w:t xml:space="preserve">4CONTROL </w:t>
      </w:r>
      <w:proofErr w:type="spellStart"/>
      <w:r w:rsidR="00B6653B" w:rsidRPr="005222A6">
        <w:rPr>
          <w:lang w:val="sl-SI"/>
        </w:rPr>
        <w:t>Advanced</w:t>
      </w:r>
      <w:proofErr w:type="spellEnd"/>
      <w:r w:rsidR="00690336" w:rsidRPr="005222A6">
        <w:rPr>
          <w:lang w:val="sl-SI"/>
        </w:rPr>
        <w:t>.</w:t>
      </w:r>
    </w:p>
    <w:p w14:paraId="1319848C" w14:textId="54FE9D17" w:rsidR="00690336" w:rsidRPr="005222A6" w:rsidRDefault="00690336" w:rsidP="00B6653B">
      <w:pPr>
        <w:rPr>
          <w:lang w:val="sl-SI"/>
        </w:rPr>
      </w:pPr>
    </w:p>
    <w:p w14:paraId="34848C0D" w14:textId="29B028D7" w:rsidR="00690336" w:rsidRPr="005222A6" w:rsidRDefault="009347C8" w:rsidP="00690336">
      <w:pPr>
        <w:rPr>
          <w:lang w:val="sl-SI"/>
        </w:rPr>
      </w:pPr>
      <w:r w:rsidRPr="005222A6">
        <w:rPr>
          <w:b/>
          <w:bCs/>
          <w:lang w:val="sl-SI"/>
        </w:rPr>
        <w:t>Prednosti vožnje na električni pogon brez potrebe po polnjenju akumulatorja</w:t>
      </w:r>
    </w:p>
    <w:p w14:paraId="5BFDA916" w14:textId="5C45D47E" w:rsidR="00690336" w:rsidRPr="005222A6" w:rsidRDefault="00DB681D" w:rsidP="00690336">
      <w:pPr>
        <w:rPr>
          <w:lang w:val="sl-SI"/>
        </w:rPr>
      </w:pPr>
      <w:r w:rsidRPr="005222A6">
        <w:rPr>
          <w:lang w:val="sl-SI"/>
        </w:rPr>
        <w:t>Novi</w:t>
      </w:r>
      <w:r w:rsidR="006A2BC7" w:rsidRPr="005222A6">
        <w:rPr>
          <w:lang w:val="sl-SI"/>
        </w:rPr>
        <w:t xml:space="preserve"> </w:t>
      </w:r>
      <w:proofErr w:type="spellStart"/>
      <w:r w:rsidR="006A2BC7" w:rsidRPr="005222A6">
        <w:rPr>
          <w:lang w:val="sl-SI"/>
        </w:rPr>
        <w:t>Espace</w:t>
      </w:r>
      <w:proofErr w:type="spellEnd"/>
      <w:r w:rsidRPr="005222A6">
        <w:rPr>
          <w:lang w:val="sl-SI"/>
        </w:rPr>
        <w:t xml:space="preserve"> poganja novi rod polnega hibrida Renault </w:t>
      </w:r>
      <w:r w:rsidR="00690336" w:rsidRPr="005222A6">
        <w:rPr>
          <w:lang w:val="sl-SI"/>
        </w:rPr>
        <w:t>E-</w:t>
      </w:r>
      <w:proofErr w:type="spellStart"/>
      <w:r w:rsidR="00690336" w:rsidRPr="005222A6">
        <w:rPr>
          <w:lang w:val="sl-SI"/>
        </w:rPr>
        <w:t>Tech</w:t>
      </w:r>
      <w:proofErr w:type="spellEnd"/>
      <w:r w:rsidRPr="005222A6">
        <w:rPr>
          <w:lang w:val="sl-SI"/>
        </w:rPr>
        <w:t xml:space="preserve">. </w:t>
      </w:r>
      <w:r w:rsidR="00057682" w:rsidRPr="005222A6">
        <w:rPr>
          <w:lang w:val="sl-SI"/>
        </w:rPr>
        <w:t xml:space="preserve">Ta hibridni pogonski sklop z bencinskim motorjem in skupno </w:t>
      </w:r>
      <w:r w:rsidRPr="005222A6">
        <w:rPr>
          <w:lang w:val="sl-SI"/>
        </w:rPr>
        <w:t xml:space="preserve">močjo </w:t>
      </w:r>
      <w:r w:rsidR="00057682" w:rsidRPr="005222A6">
        <w:rPr>
          <w:lang w:val="sl-SI"/>
        </w:rPr>
        <w:t>1</w:t>
      </w:r>
      <w:r w:rsidR="00A845C9">
        <w:rPr>
          <w:lang w:val="sl-SI"/>
        </w:rPr>
        <w:t>47</w:t>
      </w:r>
      <w:r w:rsidR="00057682" w:rsidRPr="005222A6">
        <w:rPr>
          <w:lang w:val="sl-SI"/>
        </w:rPr>
        <w:t xml:space="preserve"> kW (200 KM) ponuja najboljše razmerje med zmogljivostmi in porabo goriva na trgu. Tvori ga trivaljni bencinski motor s prostornino 1,2 litra in </w:t>
      </w:r>
      <w:proofErr w:type="spellStart"/>
      <w:r w:rsidR="00057682" w:rsidRPr="005222A6">
        <w:rPr>
          <w:lang w:val="sl-SI"/>
        </w:rPr>
        <w:t>turbo</w:t>
      </w:r>
      <w:proofErr w:type="spellEnd"/>
      <w:r w:rsidR="00057682" w:rsidRPr="005222A6">
        <w:rPr>
          <w:lang w:val="sl-SI"/>
        </w:rPr>
        <w:t xml:space="preserve"> polnilnikom, ki ima največjo moč 96 kW (</w:t>
      </w:r>
      <w:r w:rsidR="00AE6C16" w:rsidRPr="005222A6">
        <w:rPr>
          <w:lang w:val="sl-SI"/>
        </w:rPr>
        <w:t xml:space="preserve">130 </w:t>
      </w:r>
      <w:r w:rsidR="00057682" w:rsidRPr="005222A6">
        <w:rPr>
          <w:lang w:val="sl-SI"/>
        </w:rPr>
        <w:t>KM</w:t>
      </w:r>
      <w:r w:rsidR="00AE6C16" w:rsidRPr="005222A6">
        <w:rPr>
          <w:lang w:val="sl-SI"/>
        </w:rPr>
        <w:t>)</w:t>
      </w:r>
      <w:r w:rsidR="00057682" w:rsidRPr="005222A6">
        <w:rPr>
          <w:lang w:val="sl-SI"/>
        </w:rPr>
        <w:t xml:space="preserve"> in največji navor </w:t>
      </w:r>
      <w:r w:rsidR="00690336" w:rsidRPr="005222A6">
        <w:rPr>
          <w:lang w:val="sl-SI"/>
        </w:rPr>
        <w:t xml:space="preserve">205 </w:t>
      </w:r>
      <w:proofErr w:type="spellStart"/>
      <w:r w:rsidR="00690336" w:rsidRPr="005222A6">
        <w:rPr>
          <w:lang w:val="sl-SI"/>
        </w:rPr>
        <w:t>Nm</w:t>
      </w:r>
      <w:proofErr w:type="spellEnd"/>
      <w:r w:rsidR="00057682" w:rsidRPr="005222A6">
        <w:rPr>
          <w:lang w:val="sl-SI"/>
        </w:rPr>
        <w:t>, ter dva elektromotorja:</w:t>
      </w:r>
    </w:p>
    <w:p w14:paraId="2D4C8D15" w14:textId="4D38039C" w:rsidR="00690336" w:rsidRPr="005222A6" w:rsidRDefault="00690336" w:rsidP="00690336">
      <w:pPr>
        <w:rPr>
          <w:lang w:val="sl-SI"/>
        </w:rPr>
      </w:pPr>
      <w:r w:rsidRPr="005222A6">
        <w:rPr>
          <w:lang w:val="sl-SI"/>
        </w:rPr>
        <w:t xml:space="preserve">- </w:t>
      </w:r>
      <w:r w:rsidR="009B73CB" w:rsidRPr="005222A6">
        <w:rPr>
          <w:lang w:val="sl-SI"/>
        </w:rPr>
        <w:t xml:space="preserve">pogonski elektromotor z močjo 50 kW (70 KM) in 205 </w:t>
      </w:r>
      <w:proofErr w:type="spellStart"/>
      <w:r w:rsidR="009B73CB" w:rsidRPr="005222A6">
        <w:rPr>
          <w:lang w:val="sl-SI"/>
        </w:rPr>
        <w:t>Nm</w:t>
      </w:r>
      <w:proofErr w:type="spellEnd"/>
      <w:r w:rsidR="009B73CB" w:rsidRPr="005222A6">
        <w:rPr>
          <w:lang w:val="sl-SI"/>
        </w:rPr>
        <w:t xml:space="preserve"> navora, ki ga napaja litij-ionski akumulator z zmogljivostjo </w:t>
      </w:r>
      <w:r w:rsidRPr="005222A6">
        <w:rPr>
          <w:lang w:val="sl-SI"/>
        </w:rPr>
        <w:t>2 kWh</w:t>
      </w:r>
      <w:r w:rsidR="009B73CB" w:rsidRPr="005222A6">
        <w:rPr>
          <w:lang w:val="sl-SI"/>
        </w:rPr>
        <w:t xml:space="preserve"> in napetostjo </w:t>
      </w:r>
      <w:r w:rsidRPr="005222A6">
        <w:rPr>
          <w:lang w:val="sl-SI"/>
        </w:rPr>
        <w:t>400</w:t>
      </w:r>
      <w:r w:rsidR="005177A4" w:rsidRPr="005222A6">
        <w:rPr>
          <w:lang w:val="sl-SI"/>
        </w:rPr>
        <w:t xml:space="preserve"> </w:t>
      </w:r>
      <w:r w:rsidRPr="005222A6">
        <w:rPr>
          <w:lang w:val="sl-SI"/>
        </w:rPr>
        <w:t>V</w:t>
      </w:r>
      <w:r w:rsidR="009B73CB" w:rsidRPr="005222A6">
        <w:rPr>
          <w:lang w:val="sl-SI"/>
        </w:rPr>
        <w:t>,</w:t>
      </w:r>
    </w:p>
    <w:p w14:paraId="6CCD1B2B" w14:textId="22F18648" w:rsidR="00690336" w:rsidRPr="005222A6" w:rsidRDefault="00690336" w:rsidP="00690336">
      <w:pPr>
        <w:rPr>
          <w:lang w:val="sl-SI"/>
        </w:rPr>
      </w:pPr>
      <w:r w:rsidRPr="005222A6">
        <w:rPr>
          <w:lang w:val="sl-SI"/>
        </w:rPr>
        <w:t xml:space="preserve">- </w:t>
      </w:r>
      <w:r w:rsidR="009B73CB" w:rsidRPr="005222A6">
        <w:rPr>
          <w:lang w:val="sl-SI"/>
        </w:rPr>
        <w:t xml:space="preserve">sekundarni visokonapetostni zaganjalnik in generator HSG </w:t>
      </w:r>
      <w:r w:rsidR="00C24E4B" w:rsidRPr="005222A6">
        <w:rPr>
          <w:lang w:val="sl-SI"/>
        </w:rPr>
        <w:t>(</w:t>
      </w:r>
      <w:proofErr w:type="spellStart"/>
      <w:r w:rsidR="009B73CB" w:rsidRPr="005222A6">
        <w:rPr>
          <w:i/>
          <w:lang w:val="sl-SI"/>
        </w:rPr>
        <w:t>High-voltage</w:t>
      </w:r>
      <w:proofErr w:type="spellEnd"/>
      <w:r w:rsidR="009B73CB" w:rsidRPr="005222A6">
        <w:rPr>
          <w:i/>
          <w:lang w:val="sl-SI"/>
        </w:rPr>
        <w:t xml:space="preserve"> Starter Generator</w:t>
      </w:r>
      <w:r w:rsidR="009B73CB" w:rsidRPr="005222A6">
        <w:rPr>
          <w:lang w:val="sl-SI"/>
        </w:rPr>
        <w:t xml:space="preserve">) z močjo </w:t>
      </w:r>
      <w:r w:rsidRPr="005222A6">
        <w:rPr>
          <w:lang w:val="sl-SI"/>
        </w:rPr>
        <w:t>25</w:t>
      </w:r>
      <w:r w:rsidR="00C24E4B" w:rsidRPr="005222A6">
        <w:rPr>
          <w:lang w:val="sl-SI"/>
        </w:rPr>
        <w:t xml:space="preserve"> </w:t>
      </w:r>
      <w:r w:rsidR="009B73CB" w:rsidRPr="005222A6">
        <w:rPr>
          <w:lang w:val="sl-SI"/>
        </w:rPr>
        <w:t xml:space="preserve">KM in 50 </w:t>
      </w:r>
      <w:proofErr w:type="spellStart"/>
      <w:r w:rsidR="009B73CB" w:rsidRPr="005222A6">
        <w:rPr>
          <w:lang w:val="sl-SI"/>
        </w:rPr>
        <w:t>Nm</w:t>
      </w:r>
      <w:proofErr w:type="spellEnd"/>
      <w:r w:rsidR="009B73CB" w:rsidRPr="005222A6">
        <w:rPr>
          <w:lang w:val="sl-SI"/>
        </w:rPr>
        <w:t xml:space="preserve"> navora, ki služi za zagon bencinskega motorja in prestavljanje.</w:t>
      </w:r>
    </w:p>
    <w:p w14:paraId="66E75894" w14:textId="77777777" w:rsidR="00536700" w:rsidRPr="005222A6" w:rsidRDefault="00536700" w:rsidP="00690336">
      <w:pPr>
        <w:rPr>
          <w:lang w:val="sl-SI"/>
        </w:rPr>
      </w:pPr>
    </w:p>
    <w:p w14:paraId="139837D6" w14:textId="1570607F" w:rsidR="00690336" w:rsidRPr="005222A6" w:rsidRDefault="00BB7095" w:rsidP="00690336">
      <w:pPr>
        <w:rPr>
          <w:lang w:val="sl-SI"/>
        </w:rPr>
      </w:pPr>
      <w:r w:rsidRPr="005222A6">
        <w:rPr>
          <w:lang w:val="sl-SI"/>
        </w:rPr>
        <w:t xml:space="preserve">S speljevanjem izključno na električni pogon in samodejnim vklopom rekuperacije energije ob upočasnjevanju in zaviranju ta pogonski sklop </w:t>
      </w:r>
      <w:r w:rsidR="00690336" w:rsidRPr="005222A6">
        <w:rPr>
          <w:lang w:val="sl-SI"/>
        </w:rPr>
        <w:t>E-</w:t>
      </w:r>
      <w:proofErr w:type="spellStart"/>
      <w:r w:rsidR="00690336" w:rsidRPr="005222A6">
        <w:rPr>
          <w:lang w:val="sl-SI"/>
        </w:rPr>
        <w:t>Tech</w:t>
      </w:r>
      <w:proofErr w:type="spellEnd"/>
      <w:r w:rsidR="00690336" w:rsidRPr="005222A6">
        <w:rPr>
          <w:lang w:val="sl-SI"/>
        </w:rPr>
        <w:t xml:space="preserve"> </w:t>
      </w:r>
      <w:proofErr w:type="spellStart"/>
      <w:r w:rsidRPr="005222A6">
        <w:rPr>
          <w:lang w:val="sl-SI"/>
        </w:rPr>
        <w:t>F</w:t>
      </w:r>
      <w:r w:rsidR="00690336" w:rsidRPr="005222A6">
        <w:rPr>
          <w:lang w:val="sl-SI"/>
        </w:rPr>
        <w:t>ull</w:t>
      </w:r>
      <w:proofErr w:type="spellEnd"/>
      <w:r w:rsidR="00690336" w:rsidRPr="005222A6">
        <w:rPr>
          <w:lang w:val="sl-SI"/>
        </w:rPr>
        <w:t xml:space="preserve"> </w:t>
      </w:r>
      <w:proofErr w:type="spellStart"/>
      <w:r w:rsidRPr="005222A6">
        <w:rPr>
          <w:lang w:val="sl-SI"/>
        </w:rPr>
        <w:t>H</w:t>
      </w:r>
      <w:r w:rsidR="00690336" w:rsidRPr="005222A6">
        <w:rPr>
          <w:lang w:val="sl-SI"/>
        </w:rPr>
        <w:t>ybrid</w:t>
      </w:r>
      <w:proofErr w:type="spellEnd"/>
      <w:r w:rsidR="00690336" w:rsidRPr="005222A6">
        <w:rPr>
          <w:lang w:val="sl-SI"/>
        </w:rPr>
        <w:t xml:space="preserve"> </w:t>
      </w:r>
      <w:r w:rsidRPr="005222A6">
        <w:rPr>
          <w:lang w:val="sl-SI"/>
        </w:rPr>
        <w:t>omogoča, da do 80 odstotkov mestne vožnje poteka na električni pogon, kar porabo bencina zmanjša za do 40 odstotkov. Tako omogoča prednosti vožnje z električnim avtomobilom brez potrebe po ustavljanju za polnjenje akumulatorja.</w:t>
      </w:r>
    </w:p>
    <w:p w14:paraId="51A2BFEB" w14:textId="74F96ACC" w:rsidR="00690336" w:rsidRPr="005222A6" w:rsidRDefault="00BB7095" w:rsidP="00690336">
      <w:pPr>
        <w:rPr>
          <w:lang w:val="sl-SI"/>
        </w:rPr>
      </w:pPr>
      <w:r w:rsidRPr="005222A6">
        <w:rPr>
          <w:lang w:val="sl-SI"/>
        </w:rPr>
        <w:t>Zahvaljujoč samodejnemu upravljanju polnjenja akumulatorja, ga bencinski motor in elektromotorja polnijo glede na način delovanja, ki ga izbere pametni menjalnik. Voznik je lahko pri tem soudeležen s svojimi željami tako, da z ročicama ob volanu ali nastavitvami sistema MULTI-SENSE izbira med štirimi načini regenerativnega zaviranja</w:t>
      </w:r>
      <w:r w:rsidR="00690336" w:rsidRPr="005222A6">
        <w:rPr>
          <w:lang w:val="sl-SI"/>
        </w:rPr>
        <w:t>.</w:t>
      </w:r>
    </w:p>
    <w:p w14:paraId="6CC54979" w14:textId="77777777" w:rsidR="00536700" w:rsidRPr="005222A6" w:rsidRDefault="00536700" w:rsidP="00690336">
      <w:pPr>
        <w:rPr>
          <w:lang w:val="sl-SI"/>
        </w:rPr>
      </w:pPr>
    </w:p>
    <w:p w14:paraId="2A6EE517" w14:textId="2A483ABD" w:rsidR="00036EDC" w:rsidRPr="005222A6" w:rsidRDefault="00FD3070" w:rsidP="00690336">
      <w:pPr>
        <w:rPr>
          <w:lang w:val="sl-SI"/>
        </w:rPr>
      </w:pPr>
      <w:r w:rsidRPr="005222A6">
        <w:rPr>
          <w:lang w:val="sl-SI"/>
        </w:rPr>
        <w:t xml:space="preserve">Za popolno obveščenost voznika digitalna instrumentna plošča s posebnimi animacijami prikazuje tokove energije v hibridnem pogonskem sklopu. Merilnik napolnjenosti akumulatorja sproti kaže količino razpoložljive električne energije. Prav tako se na instrumentni plošči prikaže rekuperacija energije, ko voznik popusti stopalko za plin in med zaviranjem. Multimedijska naprava </w:t>
      </w:r>
      <w:proofErr w:type="spellStart"/>
      <w:r w:rsidR="00690336" w:rsidRPr="005222A6">
        <w:rPr>
          <w:lang w:val="sl-SI"/>
        </w:rPr>
        <w:t>OpenR</w:t>
      </w:r>
      <w:proofErr w:type="spellEnd"/>
      <w:r w:rsidR="00690336" w:rsidRPr="005222A6">
        <w:rPr>
          <w:lang w:val="sl-SI"/>
        </w:rPr>
        <w:t xml:space="preserve"> Link </w:t>
      </w:r>
      <w:r w:rsidRPr="005222A6">
        <w:rPr>
          <w:lang w:val="sl-SI"/>
        </w:rPr>
        <w:t xml:space="preserve">omogoča prikazovanje smer tokov energije in vrsto energije, ki poganja avtomobil </w:t>
      </w:r>
      <w:r w:rsidR="00B22A46" w:rsidRPr="005222A6">
        <w:rPr>
          <w:lang w:val="sl-SI"/>
        </w:rPr>
        <w:t>(ele</w:t>
      </w:r>
      <w:r w:rsidRPr="005222A6">
        <w:rPr>
          <w:lang w:val="sl-SI"/>
        </w:rPr>
        <w:t>k</w:t>
      </w:r>
      <w:r w:rsidR="00B22A46" w:rsidRPr="005222A6">
        <w:rPr>
          <w:lang w:val="sl-SI"/>
        </w:rPr>
        <w:t>tri</w:t>
      </w:r>
      <w:r w:rsidRPr="005222A6">
        <w:rPr>
          <w:lang w:val="sl-SI"/>
        </w:rPr>
        <w:t>čna, me</w:t>
      </w:r>
      <w:r w:rsidR="00B22A46" w:rsidRPr="005222A6">
        <w:rPr>
          <w:lang w:val="sl-SI"/>
        </w:rPr>
        <w:t>han</w:t>
      </w:r>
      <w:r w:rsidRPr="005222A6">
        <w:rPr>
          <w:lang w:val="sl-SI"/>
        </w:rPr>
        <w:t xml:space="preserve">ska ali </w:t>
      </w:r>
      <w:r w:rsidR="00B22A46" w:rsidRPr="005222A6">
        <w:rPr>
          <w:lang w:val="sl-SI"/>
        </w:rPr>
        <w:t>h</w:t>
      </w:r>
      <w:r w:rsidRPr="005222A6">
        <w:rPr>
          <w:lang w:val="sl-SI"/>
        </w:rPr>
        <w:t>i</w:t>
      </w:r>
      <w:r w:rsidR="00B22A46" w:rsidRPr="005222A6">
        <w:rPr>
          <w:lang w:val="sl-SI"/>
        </w:rPr>
        <w:t>brid</w:t>
      </w:r>
      <w:r w:rsidRPr="005222A6">
        <w:rPr>
          <w:lang w:val="sl-SI"/>
        </w:rPr>
        <w:t>na</w:t>
      </w:r>
      <w:r w:rsidR="00B22A46" w:rsidRPr="005222A6">
        <w:rPr>
          <w:lang w:val="sl-SI"/>
        </w:rPr>
        <w:t>)</w:t>
      </w:r>
      <w:r w:rsidR="00690336" w:rsidRPr="005222A6">
        <w:rPr>
          <w:lang w:val="sl-SI"/>
        </w:rPr>
        <w:t>.</w:t>
      </w:r>
    </w:p>
    <w:p w14:paraId="312120DA" w14:textId="77777777" w:rsidR="00036EDC" w:rsidRPr="005222A6" w:rsidRDefault="00036EDC" w:rsidP="00690336">
      <w:pPr>
        <w:rPr>
          <w:lang w:val="sl-SI"/>
        </w:rPr>
      </w:pPr>
    </w:p>
    <w:p w14:paraId="0297FEAD" w14:textId="3955C96D" w:rsidR="00F366EB" w:rsidRPr="005222A6" w:rsidRDefault="00001C6A" w:rsidP="00690336">
      <w:pPr>
        <w:rPr>
          <w:lang w:val="sl-SI"/>
        </w:rPr>
      </w:pPr>
      <w:r w:rsidRPr="005222A6">
        <w:rPr>
          <w:lang w:val="sl-SI"/>
        </w:rPr>
        <w:t xml:space="preserve">Funkcija </w:t>
      </w:r>
      <w:r w:rsidR="00554863" w:rsidRPr="005222A6">
        <w:rPr>
          <w:b/>
          <w:bCs/>
          <w:lang w:val="sl-SI"/>
        </w:rPr>
        <w:t>hibridne vožnje s predvidevanjem</w:t>
      </w:r>
      <w:r w:rsidR="00F13799" w:rsidRPr="005222A6">
        <w:rPr>
          <w:lang w:val="sl-SI"/>
        </w:rPr>
        <w:t xml:space="preserve"> </w:t>
      </w:r>
      <w:r w:rsidR="00554863" w:rsidRPr="005222A6">
        <w:rPr>
          <w:lang w:val="sl-SI"/>
        </w:rPr>
        <w:t>skrbi za kar največjo uporabo električne energije na poti. Podatki povezanih zemljevidov, kot je topografija poti na naslednjih sedmih kilometrih (najbolj verjetna pot, če ni vnesen noben cilj), zagotavlja podatke o pričakovanih vrednostih sistemu upravljanja akumulatorja, da bi bila za pogon v največji možni meri uporabljena električna energija</w:t>
      </w:r>
      <w:r w:rsidR="005D2851" w:rsidRPr="005222A6">
        <w:rPr>
          <w:lang w:val="sl-SI"/>
        </w:rPr>
        <w:t>.</w:t>
      </w:r>
    </w:p>
    <w:p w14:paraId="6BA97688" w14:textId="3C47E505" w:rsidR="00690336" w:rsidRDefault="00554863" w:rsidP="00690336">
      <w:pPr>
        <w:rPr>
          <w:lang w:val="sl-SI"/>
        </w:rPr>
      </w:pPr>
      <w:r w:rsidRPr="005222A6">
        <w:rPr>
          <w:lang w:val="sl-SI"/>
        </w:rPr>
        <w:t>Bilanco vožnje si je možno ogledati kot histogram, ki kaže porabo in razdaljo prevoženo izključno na elektriko</w:t>
      </w:r>
      <w:r w:rsidR="009B73CB" w:rsidRPr="005222A6">
        <w:rPr>
          <w:lang w:val="sl-SI"/>
        </w:rPr>
        <w:t>.</w:t>
      </w:r>
    </w:p>
    <w:p w14:paraId="157D7BF6" w14:textId="77DE8AE4" w:rsidR="00690336" w:rsidRPr="005222A6" w:rsidRDefault="009347C8" w:rsidP="00690336">
      <w:pPr>
        <w:rPr>
          <w:b/>
          <w:bCs/>
          <w:lang w:val="sl-SI"/>
        </w:rPr>
      </w:pPr>
      <w:r w:rsidRPr="005222A6">
        <w:rPr>
          <w:b/>
          <w:bCs/>
          <w:lang w:val="sl-SI"/>
        </w:rPr>
        <w:lastRenderedPageBreak/>
        <w:t>Hibridni pogon z več načini delovanja</w:t>
      </w:r>
    </w:p>
    <w:p w14:paraId="0A0946D1" w14:textId="2F33134F" w:rsidR="00690336" w:rsidRPr="005222A6" w:rsidRDefault="0082123D" w:rsidP="00690336">
      <w:pPr>
        <w:rPr>
          <w:lang w:val="sl-SI"/>
        </w:rPr>
      </w:pPr>
      <w:r w:rsidRPr="005222A6">
        <w:rPr>
          <w:lang w:val="sl-SI"/>
        </w:rPr>
        <w:t xml:space="preserve">Pogonski sklopi </w:t>
      </w:r>
      <w:r w:rsidR="00690336" w:rsidRPr="005222A6">
        <w:rPr>
          <w:lang w:val="sl-SI"/>
        </w:rPr>
        <w:t>E-</w:t>
      </w:r>
      <w:proofErr w:type="spellStart"/>
      <w:r w:rsidR="00514F7B" w:rsidRPr="005222A6">
        <w:rPr>
          <w:lang w:val="sl-SI"/>
        </w:rPr>
        <w:t>Tech</w:t>
      </w:r>
      <w:proofErr w:type="spellEnd"/>
      <w:r w:rsidR="00514F7B" w:rsidRPr="005222A6">
        <w:rPr>
          <w:lang w:val="sl-SI"/>
        </w:rPr>
        <w:t xml:space="preserve"> </w:t>
      </w:r>
      <w:proofErr w:type="spellStart"/>
      <w:r w:rsidRPr="005222A6">
        <w:rPr>
          <w:lang w:val="sl-SI"/>
        </w:rPr>
        <w:t>F</w:t>
      </w:r>
      <w:r w:rsidR="00514F7B" w:rsidRPr="005222A6">
        <w:rPr>
          <w:lang w:val="sl-SI"/>
        </w:rPr>
        <w:t>ull</w:t>
      </w:r>
      <w:proofErr w:type="spellEnd"/>
      <w:r w:rsidR="00514F7B" w:rsidRPr="005222A6">
        <w:rPr>
          <w:lang w:val="sl-SI"/>
        </w:rPr>
        <w:t xml:space="preserve"> </w:t>
      </w:r>
      <w:proofErr w:type="spellStart"/>
      <w:r w:rsidRPr="005222A6">
        <w:rPr>
          <w:lang w:val="sl-SI"/>
        </w:rPr>
        <w:t>H</w:t>
      </w:r>
      <w:r w:rsidR="00514F7B" w:rsidRPr="005222A6">
        <w:rPr>
          <w:lang w:val="sl-SI"/>
        </w:rPr>
        <w:t>ybrid</w:t>
      </w:r>
      <w:proofErr w:type="spellEnd"/>
      <w:r w:rsidR="00514F7B" w:rsidRPr="005222A6">
        <w:rPr>
          <w:lang w:val="sl-SI"/>
        </w:rPr>
        <w:t xml:space="preserve"> </w:t>
      </w:r>
      <w:r w:rsidRPr="005222A6">
        <w:rPr>
          <w:lang w:val="sl-SI"/>
        </w:rPr>
        <w:t>imajo »zaporedno-vzporedno« zasnovo.</w:t>
      </w:r>
    </w:p>
    <w:p w14:paraId="5A50CCEE" w14:textId="25DF9D89" w:rsidR="00B604F6" w:rsidRPr="005222A6" w:rsidRDefault="002F4E9C" w:rsidP="00690336">
      <w:pPr>
        <w:rPr>
          <w:lang w:val="sl-SI"/>
        </w:rPr>
      </w:pPr>
      <w:r w:rsidRPr="005222A6">
        <w:rPr>
          <w:lang w:val="sl-SI"/>
        </w:rPr>
        <w:t>Samodejni menjalnik s pomožnimi sklopnimi zobmi in več načini delovanja v</w:t>
      </w:r>
      <w:r w:rsidR="0082123D" w:rsidRPr="005222A6">
        <w:rPr>
          <w:lang w:val="sl-SI"/>
        </w:rPr>
        <w:t xml:space="preserve"> novem</w:t>
      </w:r>
      <w:r w:rsidR="006A2BC7" w:rsidRPr="005222A6">
        <w:rPr>
          <w:lang w:val="sl-SI"/>
        </w:rPr>
        <w:t xml:space="preserve"> </w:t>
      </w:r>
      <w:proofErr w:type="spellStart"/>
      <w:r w:rsidR="006A2BC7" w:rsidRPr="005222A6">
        <w:rPr>
          <w:lang w:val="sl-SI"/>
        </w:rPr>
        <w:t>Espac</w:t>
      </w:r>
      <w:r w:rsidR="0082123D" w:rsidRPr="005222A6">
        <w:rPr>
          <w:lang w:val="sl-SI"/>
        </w:rPr>
        <w:t>u</w:t>
      </w:r>
      <w:proofErr w:type="spellEnd"/>
      <w:r w:rsidR="00AB5069" w:rsidRPr="005222A6">
        <w:rPr>
          <w:lang w:val="sl-SI"/>
        </w:rPr>
        <w:t xml:space="preserve"> </w:t>
      </w:r>
      <w:r w:rsidRPr="005222A6">
        <w:rPr>
          <w:lang w:val="sl-SI"/>
        </w:rPr>
        <w:t xml:space="preserve">izhaja iz formule 1. Ima dve prestavi za elektromotor in štiri za motor z notranjim zgorevanjem. Možnih je </w:t>
      </w:r>
      <w:r w:rsidR="00690336" w:rsidRPr="005222A6">
        <w:rPr>
          <w:lang w:val="sl-SI"/>
        </w:rPr>
        <w:t xml:space="preserve">15 </w:t>
      </w:r>
      <w:r w:rsidRPr="005222A6">
        <w:rPr>
          <w:lang w:val="sl-SI"/>
        </w:rPr>
        <w:t xml:space="preserve">načinov kombiniranja motorjev, s katerimi se optimizira izpust </w:t>
      </w:r>
      <w:r w:rsidR="00690336" w:rsidRPr="005222A6">
        <w:rPr>
          <w:lang w:val="sl-SI"/>
        </w:rPr>
        <w:t>CO</w:t>
      </w:r>
      <w:r w:rsidR="00690336" w:rsidRPr="005222A6">
        <w:rPr>
          <w:vertAlign w:val="subscript"/>
          <w:lang w:val="sl-SI"/>
        </w:rPr>
        <w:t>2</w:t>
      </w:r>
      <w:r w:rsidR="00E90B6C" w:rsidRPr="005222A6">
        <w:rPr>
          <w:lang w:val="sl-SI"/>
        </w:rPr>
        <w:t xml:space="preserve">, </w:t>
      </w:r>
      <w:r w:rsidRPr="005222A6">
        <w:rPr>
          <w:lang w:val="sl-SI"/>
        </w:rPr>
        <w:t>užitek v vožnji in porabo goriva. Končni rezultat je razmerje med stroški in vrednostjo, ki je edinstvena na trgu.</w:t>
      </w:r>
    </w:p>
    <w:p w14:paraId="74F69D4C" w14:textId="57BC1B75" w:rsidR="00690336" w:rsidRPr="005222A6" w:rsidRDefault="002F4E9C" w:rsidP="00690336">
      <w:pPr>
        <w:rPr>
          <w:lang w:val="sl-SI"/>
        </w:rPr>
      </w:pPr>
      <w:r w:rsidRPr="005222A6">
        <w:rPr>
          <w:lang w:val="sl-SI"/>
        </w:rPr>
        <w:t xml:space="preserve">Pameten samodejni menjalnik z več načini delovanja samodejno izbere najboljši način delovanja hibridnega pogonskega sklopa </w:t>
      </w:r>
      <w:r w:rsidR="00690336" w:rsidRPr="005222A6">
        <w:rPr>
          <w:lang w:val="sl-SI"/>
        </w:rPr>
        <w:t>E-</w:t>
      </w:r>
      <w:proofErr w:type="spellStart"/>
      <w:r w:rsidR="00690336" w:rsidRPr="005222A6">
        <w:rPr>
          <w:lang w:val="sl-SI"/>
        </w:rPr>
        <w:t>T</w:t>
      </w:r>
      <w:r w:rsidR="00E705F0" w:rsidRPr="005222A6">
        <w:rPr>
          <w:lang w:val="sl-SI"/>
        </w:rPr>
        <w:t>ech</w:t>
      </w:r>
      <w:proofErr w:type="spellEnd"/>
      <w:r w:rsidR="00E705F0" w:rsidRPr="005222A6">
        <w:rPr>
          <w:lang w:val="sl-SI"/>
        </w:rPr>
        <w:t xml:space="preserve"> </w:t>
      </w:r>
      <w:proofErr w:type="spellStart"/>
      <w:r w:rsidRPr="005222A6">
        <w:rPr>
          <w:lang w:val="sl-SI"/>
        </w:rPr>
        <w:t>F</w:t>
      </w:r>
      <w:r w:rsidR="00E705F0" w:rsidRPr="005222A6">
        <w:rPr>
          <w:lang w:val="sl-SI"/>
        </w:rPr>
        <w:t>ull</w:t>
      </w:r>
      <w:proofErr w:type="spellEnd"/>
      <w:r w:rsidR="00E705F0" w:rsidRPr="005222A6">
        <w:rPr>
          <w:lang w:val="sl-SI"/>
        </w:rPr>
        <w:t xml:space="preserve"> </w:t>
      </w:r>
      <w:proofErr w:type="spellStart"/>
      <w:r w:rsidRPr="005222A6">
        <w:rPr>
          <w:lang w:val="sl-SI"/>
        </w:rPr>
        <w:t>H</w:t>
      </w:r>
      <w:r w:rsidR="00E705F0" w:rsidRPr="005222A6">
        <w:rPr>
          <w:lang w:val="sl-SI"/>
        </w:rPr>
        <w:t>ybrid</w:t>
      </w:r>
      <w:proofErr w:type="spellEnd"/>
      <w:r w:rsidR="00E705F0" w:rsidRPr="005222A6">
        <w:rPr>
          <w:lang w:val="sl-SI"/>
        </w:rPr>
        <w:t xml:space="preserve"> </w:t>
      </w:r>
      <w:r w:rsidRPr="005222A6">
        <w:rPr>
          <w:lang w:val="sl-SI"/>
        </w:rPr>
        <w:t>izmed naslednjih možnosti:</w:t>
      </w:r>
    </w:p>
    <w:p w14:paraId="33FD5DAD" w14:textId="4EE72404" w:rsidR="00690336" w:rsidRPr="005222A6" w:rsidRDefault="00690336" w:rsidP="00E705F0">
      <w:pPr>
        <w:ind w:left="709"/>
        <w:rPr>
          <w:lang w:val="sl-SI"/>
        </w:rPr>
      </w:pPr>
      <w:r w:rsidRPr="005222A6">
        <w:rPr>
          <w:lang w:val="sl-SI"/>
        </w:rPr>
        <w:t xml:space="preserve">• </w:t>
      </w:r>
      <w:r w:rsidR="008C3C4E" w:rsidRPr="005222A6">
        <w:rPr>
          <w:lang w:val="sl-SI"/>
        </w:rPr>
        <w:t>izključno električni pogon</w:t>
      </w:r>
      <w:r w:rsidR="00561A37" w:rsidRPr="005222A6">
        <w:rPr>
          <w:lang w:val="sl-SI"/>
        </w:rPr>
        <w:t xml:space="preserve"> </w:t>
      </w:r>
      <w:r w:rsidRPr="005222A6">
        <w:rPr>
          <w:lang w:val="sl-SI"/>
        </w:rPr>
        <w:t>(</w:t>
      </w:r>
      <w:r w:rsidR="008C3C4E" w:rsidRPr="005222A6">
        <w:rPr>
          <w:lang w:val="sl-SI"/>
        </w:rPr>
        <w:t>pogonsko moč zagotavlja samo elektromotor</w:t>
      </w:r>
      <w:r w:rsidR="00A57B8C" w:rsidRPr="005222A6">
        <w:rPr>
          <w:lang w:val="sl-SI"/>
        </w:rPr>
        <w:t>)</w:t>
      </w:r>
      <w:r w:rsidR="008C3C4E" w:rsidRPr="005222A6">
        <w:rPr>
          <w:lang w:val="sl-SI"/>
        </w:rPr>
        <w:t>,</w:t>
      </w:r>
    </w:p>
    <w:p w14:paraId="19FF9370" w14:textId="29A50F4F" w:rsidR="00690336" w:rsidRPr="005222A6" w:rsidRDefault="00690336" w:rsidP="00E705F0">
      <w:pPr>
        <w:ind w:left="709"/>
        <w:rPr>
          <w:lang w:val="sl-SI"/>
        </w:rPr>
      </w:pPr>
      <w:r w:rsidRPr="005222A6">
        <w:rPr>
          <w:lang w:val="sl-SI"/>
        </w:rPr>
        <w:t>• d</w:t>
      </w:r>
      <w:r w:rsidR="008C3C4E" w:rsidRPr="005222A6">
        <w:rPr>
          <w:lang w:val="sl-SI"/>
        </w:rPr>
        <w:t>i</w:t>
      </w:r>
      <w:r w:rsidRPr="005222A6">
        <w:rPr>
          <w:lang w:val="sl-SI"/>
        </w:rPr>
        <w:t>nami</w:t>
      </w:r>
      <w:r w:rsidR="008C3C4E" w:rsidRPr="005222A6">
        <w:rPr>
          <w:lang w:val="sl-SI"/>
        </w:rPr>
        <w:t>čen hibrid</w:t>
      </w:r>
      <w:r w:rsidR="00F7320A" w:rsidRPr="005222A6">
        <w:rPr>
          <w:lang w:val="sl-SI"/>
        </w:rPr>
        <w:t xml:space="preserve"> </w:t>
      </w:r>
      <w:r w:rsidRPr="005222A6">
        <w:rPr>
          <w:lang w:val="sl-SI"/>
        </w:rPr>
        <w:t>(</w:t>
      </w:r>
      <w:r w:rsidR="008C3C4E" w:rsidRPr="005222A6">
        <w:rPr>
          <w:lang w:val="sl-SI"/>
        </w:rPr>
        <w:t>pogonsko moč kombinirano zagotavljana motor z notranjim zgorevanjem in elektromotor</w:t>
      </w:r>
      <w:r w:rsidRPr="005222A6">
        <w:rPr>
          <w:lang w:val="sl-SI"/>
        </w:rPr>
        <w:t>)</w:t>
      </w:r>
      <w:r w:rsidR="008C3C4E" w:rsidRPr="005222A6">
        <w:rPr>
          <w:lang w:val="sl-SI"/>
        </w:rPr>
        <w:t>,</w:t>
      </w:r>
    </w:p>
    <w:p w14:paraId="7CC7DE24" w14:textId="4A1892F0" w:rsidR="00690336" w:rsidRPr="005222A6" w:rsidRDefault="00690336" w:rsidP="00E705F0">
      <w:pPr>
        <w:ind w:left="709"/>
        <w:rPr>
          <w:lang w:val="sl-SI"/>
        </w:rPr>
      </w:pPr>
      <w:r w:rsidRPr="005222A6">
        <w:rPr>
          <w:lang w:val="sl-SI"/>
        </w:rPr>
        <w:t>• e-</w:t>
      </w:r>
      <w:proofErr w:type="spellStart"/>
      <w:r w:rsidRPr="005222A6">
        <w:rPr>
          <w:lang w:val="sl-SI"/>
        </w:rPr>
        <w:t>drive</w:t>
      </w:r>
      <w:proofErr w:type="spellEnd"/>
      <w:r w:rsidRPr="005222A6">
        <w:rPr>
          <w:lang w:val="sl-SI"/>
        </w:rPr>
        <w:t xml:space="preserve"> (</w:t>
      </w:r>
      <w:r w:rsidR="008C3C4E" w:rsidRPr="005222A6">
        <w:rPr>
          <w:lang w:val="sl-SI"/>
        </w:rPr>
        <w:t xml:space="preserve">za pogon skrbi </w:t>
      </w:r>
      <w:r w:rsidR="00561A37" w:rsidRPr="005222A6">
        <w:rPr>
          <w:lang w:val="sl-SI"/>
        </w:rPr>
        <w:t>ele</w:t>
      </w:r>
      <w:r w:rsidR="008C3C4E" w:rsidRPr="005222A6">
        <w:rPr>
          <w:lang w:val="sl-SI"/>
        </w:rPr>
        <w:t>k</w:t>
      </w:r>
      <w:r w:rsidR="00561A37" w:rsidRPr="005222A6">
        <w:rPr>
          <w:lang w:val="sl-SI"/>
        </w:rPr>
        <w:t>tr</w:t>
      </w:r>
      <w:r w:rsidR="008C3C4E" w:rsidRPr="005222A6">
        <w:rPr>
          <w:lang w:val="sl-SI"/>
        </w:rPr>
        <w:t>omotor, motor z notranjim zgorevanjem pa polni akumulator</w:t>
      </w:r>
      <w:r w:rsidRPr="005222A6">
        <w:rPr>
          <w:lang w:val="sl-SI"/>
        </w:rPr>
        <w:t>)</w:t>
      </w:r>
      <w:r w:rsidR="008C3C4E" w:rsidRPr="005222A6">
        <w:rPr>
          <w:lang w:val="sl-SI"/>
        </w:rPr>
        <w:t>,</w:t>
      </w:r>
    </w:p>
    <w:p w14:paraId="1AA1FC99" w14:textId="666DBA99" w:rsidR="00690336" w:rsidRPr="005222A6" w:rsidRDefault="00690336" w:rsidP="00E705F0">
      <w:pPr>
        <w:ind w:left="709"/>
        <w:rPr>
          <w:lang w:val="sl-SI"/>
        </w:rPr>
      </w:pPr>
      <w:r w:rsidRPr="005222A6">
        <w:rPr>
          <w:lang w:val="sl-SI"/>
        </w:rPr>
        <w:t xml:space="preserve">• </w:t>
      </w:r>
      <w:r w:rsidR="008C3C4E" w:rsidRPr="005222A6">
        <w:rPr>
          <w:lang w:val="sl-SI"/>
        </w:rPr>
        <w:t>IC</w:t>
      </w:r>
      <w:r w:rsidR="000E3171" w:rsidRPr="005222A6">
        <w:rPr>
          <w:lang w:val="sl-SI"/>
        </w:rPr>
        <w:t xml:space="preserve"> </w:t>
      </w:r>
      <w:r w:rsidRPr="005222A6">
        <w:rPr>
          <w:lang w:val="sl-SI"/>
        </w:rPr>
        <w:t>(</w:t>
      </w:r>
      <w:r w:rsidR="008C3C4E" w:rsidRPr="005222A6">
        <w:rPr>
          <w:lang w:val="sl-SI"/>
        </w:rPr>
        <w:t>pogonsko moč zagotavlja samo motor z notranjim zgorevanjem in/ali polni akumulator</w:t>
      </w:r>
      <w:r w:rsidRPr="005222A6">
        <w:rPr>
          <w:lang w:val="sl-SI"/>
        </w:rPr>
        <w:t>)</w:t>
      </w:r>
      <w:r w:rsidR="008C3C4E" w:rsidRPr="005222A6">
        <w:rPr>
          <w:lang w:val="sl-SI"/>
        </w:rPr>
        <w:t>,</w:t>
      </w:r>
    </w:p>
    <w:p w14:paraId="53643440" w14:textId="0F3C5077" w:rsidR="00690336" w:rsidRPr="005222A6" w:rsidRDefault="00690336" w:rsidP="00E705F0">
      <w:pPr>
        <w:ind w:left="709"/>
        <w:rPr>
          <w:lang w:val="sl-SI"/>
        </w:rPr>
      </w:pPr>
      <w:r w:rsidRPr="005222A6">
        <w:rPr>
          <w:lang w:val="sl-SI"/>
        </w:rPr>
        <w:t xml:space="preserve">• </w:t>
      </w:r>
      <w:r w:rsidR="008C3C4E" w:rsidRPr="005222A6">
        <w:rPr>
          <w:lang w:val="sl-SI"/>
        </w:rPr>
        <w:t>rekuperacija</w:t>
      </w:r>
      <w:r w:rsidR="000E3171" w:rsidRPr="005222A6">
        <w:rPr>
          <w:lang w:val="sl-SI"/>
        </w:rPr>
        <w:t xml:space="preserve"> </w:t>
      </w:r>
      <w:r w:rsidRPr="005222A6">
        <w:rPr>
          <w:lang w:val="sl-SI"/>
        </w:rPr>
        <w:t>(</w:t>
      </w:r>
      <w:r w:rsidR="008C3C4E" w:rsidRPr="005222A6">
        <w:rPr>
          <w:lang w:val="sl-SI"/>
        </w:rPr>
        <w:t>kolesa poganjajo elektromotor. ki polni akumulator).</w:t>
      </w:r>
    </w:p>
    <w:p w14:paraId="4660EB22" w14:textId="77777777" w:rsidR="00DA57C5" w:rsidRPr="005222A6" w:rsidRDefault="00DA57C5" w:rsidP="00690336">
      <w:pPr>
        <w:rPr>
          <w:lang w:val="sl-SI"/>
        </w:rPr>
      </w:pPr>
    </w:p>
    <w:p w14:paraId="0858B629" w14:textId="2F8342D7" w:rsidR="00690336" w:rsidRPr="005222A6" w:rsidRDefault="009347C8" w:rsidP="00690336">
      <w:pPr>
        <w:rPr>
          <w:b/>
          <w:bCs/>
          <w:lang w:val="sl-SI"/>
        </w:rPr>
      </w:pPr>
      <w:r w:rsidRPr="005222A6">
        <w:rPr>
          <w:b/>
          <w:bCs/>
          <w:lang w:val="sl-SI"/>
        </w:rPr>
        <w:t xml:space="preserve">Sistem </w:t>
      </w:r>
      <w:r w:rsidR="00690336" w:rsidRPr="005222A6">
        <w:rPr>
          <w:b/>
          <w:bCs/>
          <w:lang w:val="sl-SI"/>
        </w:rPr>
        <w:t xml:space="preserve">4CONTROL </w:t>
      </w:r>
      <w:proofErr w:type="spellStart"/>
      <w:r w:rsidR="00690336" w:rsidRPr="005222A6">
        <w:rPr>
          <w:b/>
          <w:bCs/>
          <w:lang w:val="sl-SI"/>
        </w:rPr>
        <w:t>Advanced</w:t>
      </w:r>
      <w:proofErr w:type="spellEnd"/>
      <w:r w:rsidR="00690336" w:rsidRPr="005222A6">
        <w:rPr>
          <w:b/>
          <w:bCs/>
          <w:lang w:val="sl-SI"/>
        </w:rPr>
        <w:t xml:space="preserve"> </w:t>
      </w:r>
    </w:p>
    <w:p w14:paraId="4E50E85C" w14:textId="79A9F6F5" w:rsidR="00690336" w:rsidRPr="005222A6" w:rsidRDefault="008C3C4E" w:rsidP="00690336">
      <w:pPr>
        <w:rPr>
          <w:lang w:val="sl-SI"/>
        </w:rPr>
      </w:pPr>
      <w:r w:rsidRPr="005222A6">
        <w:rPr>
          <w:lang w:val="sl-SI"/>
        </w:rPr>
        <w:t xml:space="preserve">Novi </w:t>
      </w:r>
      <w:proofErr w:type="spellStart"/>
      <w:r w:rsidR="006A2BC7" w:rsidRPr="005222A6">
        <w:rPr>
          <w:lang w:val="sl-SI"/>
        </w:rPr>
        <w:t>Espace</w:t>
      </w:r>
      <w:proofErr w:type="spellEnd"/>
      <w:r w:rsidR="00413F81" w:rsidRPr="005222A6">
        <w:rPr>
          <w:lang w:val="sl-SI"/>
        </w:rPr>
        <w:t xml:space="preserve"> </w:t>
      </w:r>
      <w:r w:rsidRPr="005222A6">
        <w:rPr>
          <w:lang w:val="sl-SI"/>
        </w:rPr>
        <w:t xml:space="preserve">je najdaljši </w:t>
      </w:r>
      <w:r w:rsidR="00413F81" w:rsidRPr="005222A6">
        <w:rPr>
          <w:lang w:val="sl-SI"/>
        </w:rPr>
        <w:t>Renault</w:t>
      </w:r>
      <w:r w:rsidRPr="005222A6">
        <w:rPr>
          <w:lang w:val="sl-SI"/>
        </w:rPr>
        <w:t>ov avtomobil</w:t>
      </w:r>
      <w:r w:rsidR="00413F81" w:rsidRPr="005222A6">
        <w:rPr>
          <w:lang w:val="sl-SI"/>
        </w:rPr>
        <w:t xml:space="preserve">, </w:t>
      </w:r>
      <w:r w:rsidRPr="005222A6">
        <w:rPr>
          <w:lang w:val="sl-SI"/>
        </w:rPr>
        <w:t xml:space="preserve">zato je sistem </w:t>
      </w:r>
      <w:r w:rsidR="00CB235D" w:rsidRPr="005222A6">
        <w:rPr>
          <w:lang w:val="sl-SI"/>
        </w:rPr>
        <w:t xml:space="preserve">4CONTROL </w:t>
      </w:r>
      <w:proofErr w:type="spellStart"/>
      <w:r w:rsidR="00CB235D" w:rsidRPr="005222A6">
        <w:rPr>
          <w:lang w:val="sl-SI"/>
        </w:rPr>
        <w:t>Advanced</w:t>
      </w:r>
      <w:proofErr w:type="spellEnd"/>
      <w:r w:rsidR="00CB235D" w:rsidRPr="005222A6">
        <w:rPr>
          <w:lang w:val="sl-SI"/>
        </w:rPr>
        <w:t xml:space="preserve"> </w:t>
      </w:r>
      <w:r w:rsidRPr="005222A6">
        <w:rPr>
          <w:lang w:val="sl-SI"/>
        </w:rPr>
        <w:t xml:space="preserve">bistven za </w:t>
      </w:r>
      <w:r w:rsidR="00B75C26" w:rsidRPr="005222A6">
        <w:rPr>
          <w:lang w:val="sl-SI"/>
        </w:rPr>
        <w:t>izboljšanje</w:t>
      </w:r>
      <w:r w:rsidRPr="005222A6">
        <w:rPr>
          <w:lang w:val="sl-SI"/>
        </w:rPr>
        <w:t xml:space="preserve"> njegove </w:t>
      </w:r>
      <w:r w:rsidR="00B75C26" w:rsidRPr="005222A6">
        <w:rPr>
          <w:lang w:val="sl-SI"/>
        </w:rPr>
        <w:t xml:space="preserve">vodljivosti, </w:t>
      </w:r>
      <w:r w:rsidRPr="005222A6">
        <w:rPr>
          <w:lang w:val="sl-SI"/>
        </w:rPr>
        <w:t>okretnosti</w:t>
      </w:r>
      <w:r w:rsidR="00B75C26" w:rsidRPr="005222A6">
        <w:rPr>
          <w:lang w:val="sl-SI"/>
        </w:rPr>
        <w:t xml:space="preserve"> in dinamičnosti. </w:t>
      </w:r>
      <w:r w:rsidR="00413F81" w:rsidRPr="005222A6">
        <w:rPr>
          <w:lang w:val="sl-SI"/>
        </w:rPr>
        <w:t>T</w:t>
      </w:r>
      <w:r w:rsidR="00B75C26" w:rsidRPr="005222A6">
        <w:rPr>
          <w:lang w:val="sl-SI"/>
        </w:rPr>
        <w:t xml:space="preserve">a sistem, ki  je v paketih </w:t>
      </w:r>
      <w:proofErr w:type="spellStart"/>
      <w:r w:rsidR="00690336" w:rsidRPr="005222A6">
        <w:rPr>
          <w:b/>
          <w:bCs/>
          <w:lang w:val="sl-SI"/>
        </w:rPr>
        <w:t>Iconic</w:t>
      </w:r>
      <w:proofErr w:type="spellEnd"/>
      <w:r w:rsidR="00690336" w:rsidRPr="005222A6">
        <w:rPr>
          <w:lang w:val="sl-SI"/>
        </w:rPr>
        <w:t xml:space="preserve"> </w:t>
      </w:r>
      <w:r w:rsidR="00B75C26" w:rsidRPr="005222A6">
        <w:rPr>
          <w:lang w:val="sl-SI"/>
        </w:rPr>
        <w:t>i</w:t>
      </w:r>
      <w:r w:rsidR="00413F81" w:rsidRPr="005222A6">
        <w:rPr>
          <w:lang w:val="sl-SI"/>
        </w:rPr>
        <w:t xml:space="preserve">n </w:t>
      </w:r>
      <w:proofErr w:type="spellStart"/>
      <w:r w:rsidR="00690336" w:rsidRPr="005222A6">
        <w:rPr>
          <w:b/>
          <w:bCs/>
          <w:lang w:val="sl-SI"/>
        </w:rPr>
        <w:t>Esprit</w:t>
      </w:r>
      <w:proofErr w:type="spellEnd"/>
      <w:r w:rsidR="00690336" w:rsidRPr="005222A6">
        <w:rPr>
          <w:b/>
          <w:bCs/>
          <w:lang w:val="sl-SI"/>
        </w:rPr>
        <w:t xml:space="preserve"> Alpine</w:t>
      </w:r>
      <w:r w:rsidR="00690336" w:rsidRPr="005222A6">
        <w:rPr>
          <w:lang w:val="sl-SI"/>
        </w:rPr>
        <w:t xml:space="preserve"> </w:t>
      </w:r>
      <w:r w:rsidR="00B75C26" w:rsidRPr="005222A6">
        <w:rPr>
          <w:lang w:val="sl-SI"/>
        </w:rPr>
        <w:t xml:space="preserve">del serijske opreme, poveča užitek v vožnji in varnost ter zmanjša obračalni krog zahvaljujoč </w:t>
      </w:r>
      <w:proofErr w:type="spellStart"/>
      <w:r w:rsidR="00B75C26" w:rsidRPr="005222A6">
        <w:rPr>
          <w:lang w:val="sl-SI"/>
        </w:rPr>
        <w:t>večvodilski</w:t>
      </w:r>
      <w:proofErr w:type="spellEnd"/>
      <w:r w:rsidR="00B75C26" w:rsidRPr="005222A6">
        <w:rPr>
          <w:lang w:val="sl-SI"/>
        </w:rPr>
        <w:t xml:space="preserve"> zadnji premi in krmiljenju vseh štirih koles. Obnašanje avtomobila v ovinkih in med spreminjanjem smeri vožnje je vliva zaupanje in je hkrati dinamično zaradi obvladanega nagibanja karoserije.</w:t>
      </w:r>
    </w:p>
    <w:p w14:paraId="10EEE45F" w14:textId="3ECE12DA" w:rsidR="00690336" w:rsidRPr="005222A6" w:rsidRDefault="00B75C26" w:rsidP="00690336">
      <w:pPr>
        <w:rPr>
          <w:lang w:val="sl-SI"/>
        </w:rPr>
      </w:pPr>
      <w:r w:rsidRPr="005222A6">
        <w:rPr>
          <w:lang w:val="sl-SI"/>
        </w:rPr>
        <w:t xml:space="preserve">Sistem </w:t>
      </w:r>
      <w:r w:rsidR="00690336" w:rsidRPr="005222A6">
        <w:rPr>
          <w:lang w:val="sl-SI"/>
        </w:rPr>
        <w:t>4CONTROL</w:t>
      </w:r>
      <w:r w:rsidR="00245FAB" w:rsidRPr="005222A6">
        <w:rPr>
          <w:lang w:val="sl-SI"/>
        </w:rPr>
        <w:t xml:space="preserve"> </w:t>
      </w:r>
      <w:r w:rsidR="00E2499C" w:rsidRPr="005222A6">
        <w:rPr>
          <w:lang w:val="sl-SI"/>
        </w:rPr>
        <w:t>optimi</w:t>
      </w:r>
      <w:r w:rsidRPr="005222A6">
        <w:rPr>
          <w:lang w:val="sl-SI"/>
        </w:rPr>
        <w:t>zira položaj koles</w:t>
      </w:r>
      <w:r w:rsidR="009A3563" w:rsidRPr="005222A6">
        <w:rPr>
          <w:lang w:val="sl-SI"/>
        </w:rPr>
        <w:t xml:space="preserve"> </w:t>
      </w:r>
      <w:r w:rsidRPr="005222A6">
        <w:rPr>
          <w:lang w:val="sl-SI"/>
        </w:rPr>
        <w:t xml:space="preserve">na neenakomerni in razbrazdani cesti ali drugi podlagi. </w:t>
      </w:r>
      <w:r w:rsidR="00FD5336" w:rsidRPr="005222A6">
        <w:rPr>
          <w:lang w:val="sl-SI"/>
        </w:rPr>
        <w:t>Za stabilnost brez primere in izjemno okretnost, zlasti v mestu, dodani smerni aktivator pri veliki hitrosti ali med zavijanjem s hitrostjo nad 50 km na uro zadnji kolesi blago zasuka v isto smer kot prednji (do 1 stopinje) v ovinku. Pri majhni hitrosti ju zasuka v nasprotno smer od prednjih za do 5 stopinj.</w:t>
      </w:r>
    </w:p>
    <w:p w14:paraId="37BBC6E9" w14:textId="4CEDC091" w:rsidR="00690336" w:rsidRPr="005222A6" w:rsidRDefault="00FD5336" w:rsidP="00690336">
      <w:pPr>
        <w:rPr>
          <w:lang w:val="sl-SI"/>
        </w:rPr>
      </w:pPr>
      <w:r w:rsidRPr="005222A6">
        <w:rPr>
          <w:lang w:val="sl-SI"/>
        </w:rPr>
        <w:t xml:space="preserve">Slednji kot je večji kot pri prejšnji generaciji sistema </w:t>
      </w:r>
      <w:r w:rsidR="000A5154" w:rsidRPr="005222A6">
        <w:rPr>
          <w:lang w:val="sl-SI"/>
        </w:rPr>
        <w:t>(</w:t>
      </w:r>
      <w:r w:rsidR="00690336" w:rsidRPr="005222A6">
        <w:rPr>
          <w:lang w:val="sl-SI"/>
        </w:rPr>
        <w:t>3</w:t>
      </w:r>
      <w:r w:rsidRPr="005222A6">
        <w:rPr>
          <w:lang w:val="sl-SI"/>
        </w:rPr>
        <w:t>,</w:t>
      </w:r>
      <w:r w:rsidR="00690336" w:rsidRPr="005222A6">
        <w:rPr>
          <w:lang w:val="sl-SI"/>
        </w:rPr>
        <w:t>5</w:t>
      </w:r>
      <w:r w:rsidR="006D312F" w:rsidRPr="005222A6">
        <w:rPr>
          <w:lang w:val="sl-SI"/>
        </w:rPr>
        <w:t xml:space="preserve"> </w:t>
      </w:r>
      <w:r w:rsidRPr="005222A6">
        <w:rPr>
          <w:lang w:val="sl-SI"/>
        </w:rPr>
        <w:t>stopinje</w:t>
      </w:r>
      <w:r w:rsidR="006D312F" w:rsidRPr="005222A6">
        <w:rPr>
          <w:lang w:val="sl-SI"/>
        </w:rPr>
        <w:t>)</w:t>
      </w:r>
      <w:r w:rsidRPr="005222A6">
        <w:rPr>
          <w:lang w:val="sl-SI"/>
        </w:rPr>
        <w:t xml:space="preserve">, zaradi tega premer obračalnega kroga med robnikoma s sistemom 4CONTROL </w:t>
      </w:r>
      <w:proofErr w:type="spellStart"/>
      <w:r w:rsidRPr="005222A6">
        <w:rPr>
          <w:lang w:val="sl-SI"/>
        </w:rPr>
        <w:t>Advanced</w:t>
      </w:r>
      <w:proofErr w:type="spellEnd"/>
      <w:r w:rsidRPr="005222A6">
        <w:rPr>
          <w:lang w:val="sl-SI"/>
        </w:rPr>
        <w:t xml:space="preserve"> znaša le </w:t>
      </w:r>
      <w:r w:rsidR="00690336" w:rsidRPr="005222A6">
        <w:rPr>
          <w:lang w:val="sl-SI"/>
        </w:rPr>
        <w:t>10</w:t>
      </w:r>
      <w:r w:rsidRPr="005222A6">
        <w:rPr>
          <w:lang w:val="sl-SI"/>
        </w:rPr>
        <w:t>,</w:t>
      </w:r>
      <w:r w:rsidR="00690336" w:rsidRPr="005222A6">
        <w:rPr>
          <w:lang w:val="sl-SI"/>
        </w:rPr>
        <w:t>4 m</w:t>
      </w:r>
      <w:r w:rsidR="00BA4F1A" w:rsidRPr="005222A6">
        <w:rPr>
          <w:lang w:val="sl-SI"/>
        </w:rPr>
        <w:t>etr</w:t>
      </w:r>
      <w:r w:rsidRPr="005222A6">
        <w:rPr>
          <w:lang w:val="sl-SI"/>
        </w:rPr>
        <w:t>a</w:t>
      </w:r>
      <w:r w:rsidR="00BA4F1A" w:rsidRPr="005222A6">
        <w:rPr>
          <w:lang w:val="sl-SI"/>
        </w:rPr>
        <w:t xml:space="preserve"> </w:t>
      </w:r>
      <w:r w:rsidR="00B84CC8" w:rsidRPr="005222A6">
        <w:rPr>
          <w:lang w:val="sl-SI"/>
        </w:rPr>
        <w:t>(</w:t>
      </w:r>
      <w:r w:rsidRPr="005222A6">
        <w:rPr>
          <w:lang w:val="sl-SI"/>
        </w:rPr>
        <w:t xml:space="preserve">kot Renault </w:t>
      </w:r>
      <w:proofErr w:type="spellStart"/>
      <w:r w:rsidRPr="005222A6">
        <w:rPr>
          <w:lang w:val="sl-SI"/>
        </w:rPr>
        <w:t>Clio</w:t>
      </w:r>
      <w:proofErr w:type="spellEnd"/>
      <w:r w:rsidRPr="005222A6">
        <w:rPr>
          <w:lang w:val="sl-SI"/>
        </w:rPr>
        <w:t>)</w:t>
      </w:r>
      <w:r w:rsidR="003652DB" w:rsidRPr="005222A6">
        <w:rPr>
          <w:lang w:val="sl-SI"/>
        </w:rPr>
        <w:t xml:space="preserve">, </w:t>
      </w:r>
      <w:r w:rsidR="000035D4" w:rsidRPr="005222A6">
        <w:rPr>
          <w:lang w:val="sl-SI"/>
        </w:rPr>
        <w:t>brez njega in s krmiljenjem samo prednjih koles</w:t>
      </w:r>
      <w:r w:rsidRPr="005222A6">
        <w:rPr>
          <w:lang w:val="sl-SI"/>
        </w:rPr>
        <w:t xml:space="preserve"> pa </w:t>
      </w:r>
      <w:r w:rsidR="00690336" w:rsidRPr="005222A6">
        <w:rPr>
          <w:lang w:val="sl-SI"/>
        </w:rPr>
        <w:t>11</w:t>
      </w:r>
      <w:r w:rsidRPr="005222A6">
        <w:rPr>
          <w:lang w:val="sl-SI"/>
        </w:rPr>
        <w:t>,</w:t>
      </w:r>
      <w:r w:rsidR="00690336" w:rsidRPr="005222A6">
        <w:rPr>
          <w:lang w:val="sl-SI"/>
        </w:rPr>
        <w:t xml:space="preserve">6 </w:t>
      </w:r>
      <w:r w:rsidR="00BA4F1A" w:rsidRPr="005222A6">
        <w:rPr>
          <w:lang w:val="sl-SI"/>
        </w:rPr>
        <w:t>metr</w:t>
      </w:r>
      <w:r w:rsidRPr="005222A6">
        <w:rPr>
          <w:lang w:val="sl-SI"/>
        </w:rPr>
        <w:t>a</w:t>
      </w:r>
      <w:r w:rsidR="000035D4" w:rsidRPr="005222A6">
        <w:rPr>
          <w:lang w:val="sl-SI"/>
        </w:rPr>
        <w:t>.</w:t>
      </w:r>
    </w:p>
    <w:p w14:paraId="43B87913" w14:textId="77777777" w:rsidR="00546A81" w:rsidRPr="005222A6" w:rsidRDefault="00546A81" w:rsidP="00690336">
      <w:pPr>
        <w:rPr>
          <w:lang w:val="sl-SI"/>
        </w:rPr>
      </w:pPr>
    </w:p>
    <w:p w14:paraId="041CEF74" w14:textId="39DF5DF8" w:rsidR="00690336" w:rsidRPr="005222A6" w:rsidRDefault="00446489" w:rsidP="00690336">
      <w:pPr>
        <w:rPr>
          <w:b/>
          <w:bCs/>
          <w:lang w:val="sl-SI"/>
        </w:rPr>
      </w:pPr>
      <w:r>
        <w:rPr>
          <w:b/>
          <w:bCs/>
          <w:lang w:val="sl-SI"/>
        </w:rPr>
        <w:t>Občutenje</w:t>
      </w:r>
      <w:r w:rsidR="009347C8" w:rsidRPr="005222A6">
        <w:rPr>
          <w:b/>
          <w:bCs/>
          <w:lang w:val="sl-SI"/>
        </w:rPr>
        <w:t xml:space="preserve"> vožnje po meri s sistemom MULTI-SENSE</w:t>
      </w:r>
    </w:p>
    <w:p w14:paraId="4E068EE7" w14:textId="546C0BD7" w:rsidR="00B604F6" w:rsidRPr="005222A6" w:rsidRDefault="000035D4" w:rsidP="00690336">
      <w:pPr>
        <w:rPr>
          <w:lang w:val="sl-SI"/>
        </w:rPr>
      </w:pPr>
      <w:r w:rsidRPr="005222A6">
        <w:rPr>
          <w:lang w:val="sl-SI"/>
        </w:rPr>
        <w:t xml:space="preserve">V novem </w:t>
      </w:r>
      <w:proofErr w:type="spellStart"/>
      <w:r w:rsidRPr="005222A6">
        <w:rPr>
          <w:lang w:val="sl-SI"/>
        </w:rPr>
        <w:t>Es</w:t>
      </w:r>
      <w:r w:rsidR="006A2BC7" w:rsidRPr="005222A6">
        <w:rPr>
          <w:lang w:val="sl-SI"/>
        </w:rPr>
        <w:t>pac</w:t>
      </w:r>
      <w:r w:rsidRPr="005222A6">
        <w:rPr>
          <w:lang w:val="sl-SI"/>
        </w:rPr>
        <w:t>u</w:t>
      </w:r>
      <w:proofErr w:type="spellEnd"/>
      <w:r w:rsidRPr="005222A6">
        <w:rPr>
          <w:lang w:val="sl-SI"/>
        </w:rPr>
        <w:t xml:space="preserve"> nastavitve sistema </w:t>
      </w:r>
      <w:r w:rsidR="00690336" w:rsidRPr="005222A6">
        <w:rPr>
          <w:lang w:val="sl-SI"/>
        </w:rPr>
        <w:t xml:space="preserve">MULTI-SENSE </w:t>
      </w:r>
      <w:r w:rsidRPr="005222A6">
        <w:rPr>
          <w:lang w:val="sl-SI"/>
        </w:rPr>
        <w:t xml:space="preserve">omogočajo določanje občutenja vožnje po meri </w:t>
      </w:r>
      <w:r w:rsidR="005C1619" w:rsidRPr="005222A6">
        <w:rPr>
          <w:lang w:val="sl-SI"/>
        </w:rPr>
        <w:t>(</w:t>
      </w:r>
      <w:r w:rsidRPr="005222A6">
        <w:rPr>
          <w:lang w:val="sl-SI"/>
        </w:rPr>
        <w:t>sile za sukanje volana</w:t>
      </w:r>
      <w:r w:rsidR="005C1619" w:rsidRPr="005222A6">
        <w:rPr>
          <w:lang w:val="sl-SI"/>
        </w:rPr>
        <w:t xml:space="preserve">, </w:t>
      </w:r>
      <w:r w:rsidRPr="005222A6">
        <w:rPr>
          <w:lang w:val="sl-SI"/>
        </w:rPr>
        <w:t>odzivnost motorja in okretnost podvozja</w:t>
      </w:r>
      <w:r w:rsidR="005C1619" w:rsidRPr="005222A6">
        <w:rPr>
          <w:lang w:val="sl-SI"/>
        </w:rPr>
        <w:t xml:space="preserve">), </w:t>
      </w:r>
      <w:r w:rsidRPr="005222A6">
        <w:rPr>
          <w:lang w:val="sl-SI"/>
        </w:rPr>
        <w:t xml:space="preserve">barvo notranje razsvetljave in prikazov na armaturni plošči s štirimi načini: </w:t>
      </w:r>
      <w:r w:rsidR="00F930D1" w:rsidRPr="005222A6">
        <w:rPr>
          <w:lang w:val="sl-SI"/>
        </w:rPr>
        <w:t>Eco</w:t>
      </w:r>
      <w:r w:rsidR="00690336" w:rsidRPr="005222A6">
        <w:rPr>
          <w:lang w:val="sl-SI"/>
        </w:rPr>
        <w:t xml:space="preserve">, </w:t>
      </w:r>
      <w:proofErr w:type="spellStart"/>
      <w:r w:rsidR="00F930D1" w:rsidRPr="005222A6">
        <w:rPr>
          <w:lang w:val="sl-SI"/>
        </w:rPr>
        <w:t>Sport</w:t>
      </w:r>
      <w:proofErr w:type="spellEnd"/>
      <w:r w:rsidR="00690336" w:rsidRPr="005222A6">
        <w:rPr>
          <w:lang w:val="sl-SI"/>
        </w:rPr>
        <w:t xml:space="preserve">, </w:t>
      </w:r>
      <w:proofErr w:type="spellStart"/>
      <w:r w:rsidR="00F930D1" w:rsidRPr="005222A6">
        <w:rPr>
          <w:lang w:val="sl-SI"/>
        </w:rPr>
        <w:t>Co</w:t>
      </w:r>
      <w:r w:rsidRPr="005222A6">
        <w:rPr>
          <w:lang w:val="sl-SI"/>
        </w:rPr>
        <w:t>m</w:t>
      </w:r>
      <w:r w:rsidR="00F930D1" w:rsidRPr="005222A6">
        <w:rPr>
          <w:lang w:val="sl-SI"/>
        </w:rPr>
        <w:t>fort</w:t>
      </w:r>
      <w:proofErr w:type="spellEnd"/>
      <w:r w:rsidR="00F930D1" w:rsidRPr="005222A6">
        <w:rPr>
          <w:lang w:val="sl-SI"/>
        </w:rPr>
        <w:t xml:space="preserve"> </w:t>
      </w:r>
      <w:r w:rsidRPr="005222A6">
        <w:rPr>
          <w:lang w:val="sl-SI"/>
        </w:rPr>
        <w:t>in</w:t>
      </w:r>
      <w:r w:rsidR="00F930D1" w:rsidRPr="005222A6">
        <w:rPr>
          <w:lang w:val="sl-SI"/>
        </w:rPr>
        <w:t xml:space="preserve"> </w:t>
      </w:r>
      <w:proofErr w:type="spellStart"/>
      <w:r w:rsidR="00F930D1" w:rsidRPr="005222A6">
        <w:rPr>
          <w:lang w:val="sl-SI"/>
        </w:rPr>
        <w:t>Perso</w:t>
      </w:r>
      <w:proofErr w:type="spellEnd"/>
      <w:r w:rsidR="00690336" w:rsidRPr="005222A6">
        <w:rPr>
          <w:lang w:val="sl-SI"/>
        </w:rPr>
        <w:t>.</w:t>
      </w:r>
    </w:p>
    <w:p w14:paraId="117E0F21" w14:textId="77777777" w:rsidR="00B604F6" w:rsidRPr="005222A6" w:rsidRDefault="00B604F6" w:rsidP="00690336">
      <w:pPr>
        <w:rPr>
          <w:lang w:val="sl-SI"/>
        </w:rPr>
      </w:pPr>
    </w:p>
    <w:p w14:paraId="2C171578" w14:textId="77777777" w:rsidR="00B604F6" w:rsidRPr="005222A6" w:rsidRDefault="00B604F6" w:rsidP="00690336">
      <w:pPr>
        <w:rPr>
          <w:lang w:val="sl-SI"/>
        </w:rPr>
      </w:pPr>
    </w:p>
    <w:p w14:paraId="0C9F6414" w14:textId="77777777" w:rsidR="00B604F6" w:rsidRPr="005222A6" w:rsidRDefault="00B604F6" w:rsidP="00690336">
      <w:pPr>
        <w:rPr>
          <w:lang w:val="sl-SI"/>
        </w:rPr>
      </w:pPr>
    </w:p>
    <w:p w14:paraId="59CF11AE" w14:textId="77777777" w:rsidR="00B604F6" w:rsidRPr="005222A6" w:rsidRDefault="00B604F6" w:rsidP="00690336">
      <w:pPr>
        <w:rPr>
          <w:lang w:val="sl-SI"/>
        </w:rPr>
      </w:pPr>
    </w:p>
    <w:p w14:paraId="77E625D0" w14:textId="77777777" w:rsidR="00B604F6" w:rsidRPr="005222A6" w:rsidRDefault="00B604F6" w:rsidP="00690336">
      <w:pPr>
        <w:rPr>
          <w:lang w:val="sl-SI"/>
        </w:rPr>
      </w:pPr>
    </w:p>
    <w:p w14:paraId="53458217" w14:textId="77777777" w:rsidR="00B604F6" w:rsidRPr="005222A6" w:rsidRDefault="00B604F6" w:rsidP="00690336">
      <w:pPr>
        <w:rPr>
          <w:lang w:val="sl-SI"/>
        </w:rPr>
      </w:pPr>
    </w:p>
    <w:p w14:paraId="2C9C8AFE" w14:textId="77777777" w:rsidR="00B604F6" w:rsidRPr="005222A6" w:rsidRDefault="00B604F6" w:rsidP="00690336">
      <w:pPr>
        <w:rPr>
          <w:lang w:val="sl-SI"/>
        </w:rPr>
      </w:pPr>
    </w:p>
    <w:p w14:paraId="33783F14" w14:textId="2E570F57" w:rsidR="000D5288" w:rsidRPr="005222A6" w:rsidRDefault="009347C8" w:rsidP="000D5288">
      <w:pPr>
        <w:rPr>
          <w:b/>
          <w:bCs/>
          <w:sz w:val="28"/>
          <w:szCs w:val="28"/>
          <w:lang w:val="sl-SI"/>
        </w:rPr>
      </w:pPr>
      <w:r w:rsidRPr="005222A6">
        <w:rPr>
          <w:b/>
          <w:bCs/>
          <w:sz w:val="28"/>
          <w:szCs w:val="28"/>
          <w:lang w:val="sl-SI"/>
        </w:rPr>
        <w:lastRenderedPageBreak/>
        <w:t>Pomagala za vožnjo</w:t>
      </w:r>
      <w:r w:rsidR="00446489">
        <w:rPr>
          <w:b/>
          <w:bCs/>
          <w:sz w:val="28"/>
          <w:szCs w:val="28"/>
          <w:lang w:val="sl-SI"/>
        </w:rPr>
        <w:t xml:space="preserve">: potujte povsem </w:t>
      </w:r>
      <w:r w:rsidRPr="005222A6">
        <w:rPr>
          <w:b/>
          <w:bCs/>
          <w:sz w:val="28"/>
          <w:szCs w:val="28"/>
          <w:lang w:val="sl-SI"/>
        </w:rPr>
        <w:t>sproščen</w:t>
      </w:r>
      <w:r w:rsidR="00446489">
        <w:rPr>
          <w:b/>
          <w:bCs/>
          <w:sz w:val="28"/>
          <w:szCs w:val="28"/>
          <w:lang w:val="sl-SI"/>
        </w:rPr>
        <w:t>o</w:t>
      </w:r>
    </w:p>
    <w:p w14:paraId="2718B91C" w14:textId="0C45DA25" w:rsidR="000D5288" w:rsidRPr="005222A6" w:rsidRDefault="00446489" w:rsidP="000D5288">
      <w:pPr>
        <w:rPr>
          <w:lang w:val="sl-SI"/>
        </w:rPr>
      </w:pPr>
      <w:r>
        <w:rPr>
          <w:lang w:val="sl-SI"/>
        </w:rPr>
        <w:t xml:space="preserve">Novi </w:t>
      </w:r>
      <w:proofErr w:type="spellStart"/>
      <w:r w:rsidR="00542B97" w:rsidRPr="005222A6">
        <w:rPr>
          <w:lang w:val="sl-SI"/>
        </w:rPr>
        <w:t>Espace</w:t>
      </w:r>
      <w:proofErr w:type="spellEnd"/>
      <w:r>
        <w:rPr>
          <w:lang w:val="sl-SI"/>
        </w:rPr>
        <w:t xml:space="preserve"> se v skrbi za kar največjo varnost svojih potnikov in drugih udeležencev v prometu uvršča med najboljše pri pasivni in aktivni varnosti. Opremljen je </w:t>
      </w:r>
      <w:r w:rsidR="00C35F61">
        <w:rPr>
          <w:lang w:val="sl-SI"/>
        </w:rPr>
        <w:t>s</w:t>
      </w:r>
      <w:r>
        <w:rPr>
          <w:lang w:val="sl-SI"/>
        </w:rPr>
        <w:t xml:space="preserve"> </w:t>
      </w:r>
      <w:r w:rsidR="00C35F61">
        <w:rPr>
          <w:lang w:val="sl-SI"/>
        </w:rPr>
        <w:t>27</w:t>
      </w:r>
      <w:r>
        <w:rPr>
          <w:lang w:val="sl-SI"/>
        </w:rPr>
        <w:t xml:space="preserve"> naprednimi pomagali za vožnjo </w:t>
      </w:r>
      <w:r w:rsidR="00FE54C4" w:rsidRPr="005222A6">
        <w:rPr>
          <w:lang w:val="sl-SI"/>
        </w:rPr>
        <w:t>(</w:t>
      </w:r>
      <w:r w:rsidR="000D5288" w:rsidRPr="005222A6">
        <w:rPr>
          <w:lang w:val="sl-SI"/>
        </w:rPr>
        <w:t xml:space="preserve">ADAS) </w:t>
      </w:r>
      <w:r>
        <w:rPr>
          <w:lang w:val="sl-SI"/>
        </w:rPr>
        <w:t>iz treh kategorij</w:t>
      </w:r>
      <w:r w:rsidR="000C3205" w:rsidRPr="005222A6">
        <w:rPr>
          <w:lang w:val="sl-SI"/>
        </w:rPr>
        <w:t xml:space="preserve">: </w:t>
      </w:r>
      <w:r>
        <w:rPr>
          <w:lang w:val="sl-SI"/>
        </w:rPr>
        <w:t>varnost</w:t>
      </w:r>
      <w:r w:rsidR="000C3205" w:rsidRPr="005222A6">
        <w:rPr>
          <w:lang w:val="sl-SI"/>
        </w:rPr>
        <w:t xml:space="preserve">, </w:t>
      </w:r>
      <w:r>
        <w:rPr>
          <w:lang w:val="sl-SI"/>
        </w:rPr>
        <w:t>vožnja in parkiranje.</w:t>
      </w:r>
    </w:p>
    <w:p w14:paraId="35581D3C" w14:textId="77777777" w:rsidR="00514F63" w:rsidRPr="005222A6" w:rsidRDefault="00514F63" w:rsidP="000D5288">
      <w:pPr>
        <w:rPr>
          <w:rFonts w:cstheme="minorHAnsi"/>
          <w:lang w:val="sl-SI"/>
        </w:rPr>
      </w:pPr>
    </w:p>
    <w:p w14:paraId="0D0EC382" w14:textId="3C3A4A47" w:rsidR="000D5288" w:rsidRPr="005222A6" w:rsidRDefault="009D4916" w:rsidP="000D5288">
      <w:pPr>
        <w:rPr>
          <w:rFonts w:cstheme="minorHAnsi"/>
          <w:b/>
          <w:bCs/>
          <w:lang w:val="sl-SI"/>
        </w:rPr>
      </w:pPr>
      <w:r>
        <w:rPr>
          <w:rFonts w:cstheme="minorHAnsi"/>
          <w:b/>
          <w:bCs/>
          <w:lang w:val="sl-SI"/>
        </w:rPr>
        <w:t>Nova generacija p</w:t>
      </w:r>
      <w:r w:rsidR="009347C8" w:rsidRPr="005222A6">
        <w:rPr>
          <w:rFonts w:cstheme="minorHAnsi"/>
          <w:b/>
          <w:bCs/>
          <w:lang w:val="sl-SI"/>
        </w:rPr>
        <w:t>r</w:t>
      </w:r>
      <w:r>
        <w:rPr>
          <w:rFonts w:cstheme="minorHAnsi"/>
          <w:b/>
          <w:bCs/>
          <w:lang w:val="sl-SI"/>
        </w:rPr>
        <w:t>ikaza</w:t>
      </w:r>
      <w:r w:rsidR="009347C8" w:rsidRPr="005222A6">
        <w:rPr>
          <w:rFonts w:cstheme="minorHAnsi"/>
          <w:b/>
          <w:bCs/>
          <w:lang w:val="sl-SI"/>
        </w:rPr>
        <w:t xml:space="preserve"> </w:t>
      </w:r>
      <w:r>
        <w:rPr>
          <w:rFonts w:cstheme="minorHAnsi"/>
          <w:b/>
          <w:bCs/>
          <w:lang w:val="sl-SI"/>
        </w:rPr>
        <w:t>v višini oči</w:t>
      </w:r>
    </w:p>
    <w:p w14:paraId="0A6F0ACD" w14:textId="4A0664B6" w:rsidR="000D5288" w:rsidRPr="005222A6" w:rsidRDefault="009D4916" w:rsidP="000D5288">
      <w:pPr>
        <w:rPr>
          <w:rFonts w:cstheme="minorHAnsi"/>
          <w:lang w:val="sl-SI"/>
        </w:rPr>
      </w:pPr>
      <w:r>
        <w:rPr>
          <w:rFonts w:cstheme="minorHAnsi"/>
          <w:lang w:val="sl-SI"/>
        </w:rPr>
        <w:t xml:space="preserve">Novi </w:t>
      </w:r>
      <w:proofErr w:type="spellStart"/>
      <w:r w:rsidR="006A2BC7" w:rsidRPr="005222A6">
        <w:rPr>
          <w:rFonts w:cstheme="minorHAnsi"/>
          <w:lang w:val="sl-SI"/>
        </w:rPr>
        <w:t>Espace</w:t>
      </w:r>
      <w:proofErr w:type="spellEnd"/>
      <w:r w:rsidR="001C573D" w:rsidRPr="005222A6">
        <w:rPr>
          <w:rFonts w:cstheme="minorHAnsi"/>
          <w:lang w:val="sl-SI"/>
        </w:rPr>
        <w:t xml:space="preserve"> </w:t>
      </w:r>
      <w:r w:rsidR="00315E89">
        <w:rPr>
          <w:rFonts w:cstheme="minorHAnsi"/>
          <w:lang w:val="sl-SI"/>
        </w:rPr>
        <w:t>ima za doplačilo velik prikaz v višini oči z diagonalo 23,62 centimetra (9,3 palca)</w:t>
      </w:r>
      <w:r w:rsidR="000D5288" w:rsidRPr="005222A6">
        <w:rPr>
          <w:rFonts w:cstheme="minorHAnsi"/>
          <w:lang w:val="sl-SI"/>
        </w:rPr>
        <w:t xml:space="preserve">. </w:t>
      </w:r>
      <w:r w:rsidR="00315E89">
        <w:rPr>
          <w:rFonts w:cstheme="minorHAnsi"/>
          <w:lang w:val="sl-SI"/>
        </w:rPr>
        <w:t>Hitrost avtomobila, sistemi aktivne pomoči pri vožnji, opozorilnik za prehitro vožnjo</w:t>
      </w:r>
      <w:r w:rsidR="001141BB">
        <w:rPr>
          <w:rFonts w:cstheme="minorHAnsi"/>
          <w:lang w:val="sl-SI"/>
        </w:rPr>
        <w:t xml:space="preserve"> in navigacijski napotki so projicirani neposredno na vetrobransko steklo, vidnost teh podatkov pa je optimalna v vseh okoliščinah.</w:t>
      </w:r>
      <w:r w:rsidR="00315E89">
        <w:rPr>
          <w:rFonts w:cstheme="minorHAnsi"/>
          <w:lang w:val="sl-SI"/>
        </w:rPr>
        <w:t xml:space="preserve"> </w:t>
      </w:r>
      <w:r w:rsidR="001141BB">
        <w:rPr>
          <w:rFonts w:cstheme="minorHAnsi"/>
          <w:lang w:val="sl-SI"/>
        </w:rPr>
        <w:t>Voznik ima tako nenehno pregled nad ključnimi podatki ne da bi za to moral pogled odmakniti s ceste.</w:t>
      </w:r>
    </w:p>
    <w:p w14:paraId="41CFC7CF" w14:textId="77777777" w:rsidR="00514F63" w:rsidRPr="005222A6" w:rsidRDefault="00514F63" w:rsidP="000D5288">
      <w:pPr>
        <w:rPr>
          <w:rFonts w:cstheme="minorHAnsi"/>
          <w:lang w:val="sl-SI"/>
        </w:rPr>
      </w:pPr>
    </w:p>
    <w:p w14:paraId="736CCA18" w14:textId="12E4442B" w:rsidR="00ED303A" w:rsidRPr="005222A6" w:rsidRDefault="009347C8" w:rsidP="000D5288">
      <w:pPr>
        <w:rPr>
          <w:rFonts w:cstheme="minorHAnsi"/>
          <w:b/>
          <w:bCs/>
          <w:lang w:val="sl-SI"/>
        </w:rPr>
      </w:pPr>
      <w:r w:rsidRPr="005222A6">
        <w:rPr>
          <w:rFonts w:cstheme="minorHAnsi"/>
          <w:b/>
          <w:bCs/>
          <w:lang w:val="sl-SI"/>
        </w:rPr>
        <w:t>Ultra-zmogljivo modeliranje pogleda</w:t>
      </w:r>
    </w:p>
    <w:p w14:paraId="79356E8F" w14:textId="5F3C90FA" w:rsidR="009E0AC7" w:rsidRPr="005222A6" w:rsidRDefault="009D084E" w:rsidP="000D5288">
      <w:pPr>
        <w:rPr>
          <w:lang w:val="sl-SI"/>
        </w:rPr>
      </w:pPr>
      <w:r>
        <w:rPr>
          <w:rFonts w:cstheme="minorHAnsi"/>
          <w:lang w:val="sl-SI"/>
        </w:rPr>
        <w:t xml:space="preserve">Kamera </w:t>
      </w:r>
      <w:r w:rsidRPr="009D084E">
        <w:rPr>
          <w:rFonts w:cstheme="minorHAnsi"/>
          <w:lang w:val="sl-SI"/>
        </w:rPr>
        <w:t xml:space="preserve">s </w:t>
      </w:r>
      <w:proofErr w:type="spellStart"/>
      <w:r>
        <w:rPr>
          <w:rFonts w:cstheme="minorHAnsi"/>
          <w:lang w:val="sl-SI"/>
        </w:rPr>
        <w:t>trirazsežnostnim</w:t>
      </w:r>
      <w:proofErr w:type="spellEnd"/>
      <w:r>
        <w:rPr>
          <w:rFonts w:cstheme="minorHAnsi"/>
          <w:lang w:val="sl-SI"/>
        </w:rPr>
        <w:t xml:space="preserve"> </w:t>
      </w:r>
      <w:r w:rsidRPr="009D084E">
        <w:rPr>
          <w:rFonts w:cstheme="minorHAnsi"/>
          <w:lang w:val="sl-SI"/>
        </w:rPr>
        <w:t xml:space="preserve">360-stopinjskim prikazom </w:t>
      </w:r>
      <w:r w:rsidR="00B47E99" w:rsidRPr="005222A6">
        <w:rPr>
          <w:rFonts w:cstheme="minorHAnsi"/>
          <w:lang w:val="sl-SI"/>
        </w:rPr>
        <w:t>(</w:t>
      </w:r>
      <w:proofErr w:type="spellStart"/>
      <w:r w:rsidR="00AA6E8B" w:rsidRPr="005222A6">
        <w:rPr>
          <w:lang w:val="sl-SI"/>
        </w:rPr>
        <w:t>Around</w:t>
      </w:r>
      <w:proofErr w:type="spellEnd"/>
      <w:r w:rsidR="00AA6E8B" w:rsidRPr="005222A6">
        <w:rPr>
          <w:lang w:val="sl-SI"/>
        </w:rPr>
        <w:t xml:space="preserve"> </w:t>
      </w:r>
      <w:proofErr w:type="spellStart"/>
      <w:r w:rsidR="00AA6E8B" w:rsidRPr="005222A6">
        <w:rPr>
          <w:lang w:val="sl-SI"/>
        </w:rPr>
        <w:t>View</w:t>
      </w:r>
      <w:proofErr w:type="spellEnd"/>
      <w:r w:rsidR="00AA6E8B" w:rsidRPr="005222A6">
        <w:rPr>
          <w:lang w:val="sl-SI"/>
        </w:rPr>
        <w:t xml:space="preserve"> </w:t>
      </w:r>
      <w:r w:rsidR="00210ECA" w:rsidRPr="005222A6">
        <w:rPr>
          <w:lang w:val="sl-SI"/>
        </w:rPr>
        <w:t>Monitor</w:t>
      </w:r>
      <w:r w:rsidR="00807685" w:rsidRPr="005222A6">
        <w:rPr>
          <w:lang w:val="sl-SI"/>
        </w:rPr>
        <w:t xml:space="preserve">, </w:t>
      </w:r>
      <w:r w:rsidR="00AA6E8B" w:rsidRPr="005222A6">
        <w:rPr>
          <w:lang w:val="sl-SI"/>
        </w:rPr>
        <w:t xml:space="preserve">AVM) </w:t>
      </w:r>
      <w:r>
        <w:rPr>
          <w:lang w:val="sl-SI"/>
        </w:rPr>
        <w:t xml:space="preserve">zahvaljujoč štirim kameram preko naprave </w:t>
      </w:r>
      <w:proofErr w:type="spellStart"/>
      <w:r>
        <w:rPr>
          <w:lang w:val="sl-SI"/>
        </w:rPr>
        <w:t>OpenR</w:t>
      </w:r>
      <w:proofErr w:type="spellEnd"/>
      <w:r>
        <w:rPr>
          <w:lang w:val="sl-SI"/>
        </w:rPr>
        <w:t xml:space="preserve"> Link ustvarja računalniško modelirano </w:t>
      </w:r>
      <w:proofErr w:type="spellStart"/>
      <w:r>
        <w:rPr>
          <w:lang w:val="sl-SI"/>
        </w:rPr>
        <w:t>trirazsežnostno</w:t>
      </w:r>
      <w:proofErr w:type="spellEnd"/>
      <w:r>
        <w:rPr>
          <w:lang w:val="sl-SI"/>
        </w:rPr>
        <w:t xml:space="preserve"> sliko novega </w:t>
      </w:r>
      <w:proofErr w:type="spellStart"/>
      <w:r>
        <w:rPr>
          <w:lang w:val="sl-SI"/>
        </w:rPr>
        <w:t>Espaca</w:t>
      </w:r>
      <w:proofErr w:type="spellEnd"/>
      <w:r>
        <w:rPr>
          <w:lang w:val="sl-SI"/>
        </w:rPr>
        <w:t xml:space="preserve"> z bližnjo okolico. S panoramskim prikazom ali pogledom iz ptičje perspektive omogočen pregled nad bližnjo okolico omogoča manevriranje</w:t>
      </w:r>
      <w:r w:rsidR="004A11B4">
        <w:rPr>
          <w:lang w:val="sl-SI"/>
        </w:rPr>
        <w:t xml:space="preserve"> z zaupanjem</w:t>
      </w:r>
      <w:r>
        <w:rPr>
          <w:lang w:val="sl-SI"/>
        </w:rPr>
        <w:t xml:space="preserve">. </w:t>
      </w:r>
      <w:r w:rsidR="004A11B4">
        <w:rPr>
          <w:lang w:val="sl-SI"/>
        </w:rPr>
        <w:t>Voznik tako zlahka opazi morebitne ovire kjerkoli okrog avtomobila, prikaz kateregakoli dela okolice pa na zaslonu na dotik po želji tudi poveča.</w:t>
      </w:r>
    </w:p>
    <w:p w14:paraId="15BC8C69" w14:textId="77777777" w:rsidR="00832BA3" w:rsidRDefault="00832BA3" w:rsidP="000D5288">
      <w:pPr>
        <w:rPr>
          <w:lang w:val="sl-SI"/>
        </w:rPr>
      </w:pPr>
    </w:p>
    <w:p w14:paraId="600BA961" w14:textId="25860E2A" w:rsidR="00D641ED" w:rsidRPr="005222A6" w:rsidRDefault="00F001CC" w:rsidP="000D5288">
      <w:pPr>
        <w:rPr>
          <w:lang w:val="sl-SI"/>
        </w:rPr>
      </w:pPr>
      <w:r>
        <w:rPr>
          <w:lang w:val="sl-SI"/>
        </w:rPr>
        <w:t xml:space="preserve">Sistem pomoči za </w:t>
      </w:r>
      <w:r w:rsidRPr="00F001CC">
        <w:rPr>
          <w:lang w:val="sl-SI"/>
        </w:rPr>
        <w:t xml:space="preserve">preprečevanje zapustitve voznega pasu ob prehitevanju </w:t>
      </w:r>
      <w:r>
        <w:rPr>
          <w:lang w:val="sl-SI"/>
        </w:rPr>
        <w:t>najnovejše generacije (</w:t>
      </w:r>
      <w:proofErr w:type="spellStart"/>
      <w:r w:rsidR="00D16CC5" w:rsidRPr="00F001CC">
        <w:rPr>
          <w:rStyle w:val="normaltextrun"/>
          <w:rFonts w:cstheme="minorHAnsi"/>
          <w:i/>
          <w:color w:val="000000"/>
          <w:position w:val="-1"/>
          <w:lang w:val="sl-SI"/>
        </w:rPr>
        <w:t>Emergency</w:t>
      </w:r>
      <w:proofErr w:type="spellEnd"/>
      <w:r w:rsidR="00D16CC5" w:rsidRPr="00F001CC">
        <w:rPr>
          <w:rStyle w:val="normaltextrun"/>
          <w:rFonts w:cstheme="minorHAnsi"/>
          <w:i/>
          <w:color w:val="000000"/>
          <w:position w:val="-1"/>
          <w:lang w:val="sl-SI"/>
        </w:rPr>
        <w:t xml:space="preserve"> Lane </w:t>
      </w:r>
      <w:proofErr w:type="spellStart"/>
      <w:r w:rsidR="00D16CC5" w:rsidRPr="00F001CC">
        <w:rPr>
          <w:rStyle w:val="normaltextrun"/>
          <w:rFonts w:cstheme="minorHAnsi"/>
          <w:i/>
          <w:color w:val="000000"/>
          <w:position w:val="-1"/>
          <w:lang w:val="sl-SI"/>
        </w:rPr>
        <w:t>Keeping</w:t>
      </w:r>
      <w:proofErr w:type="spellEnd"/>
      <w:r w:rsidR="00D16CC5" w:rsidRPr="00F001CC">
        <w:rPr>
          <w:rStyle w:val="normaltextrun"/>
          <w:rFonts w:cstheme="minorHAnsi"/>
          <w:i/>
          <w:color w:val="000000"/>
          <w:position w:val="-1"/>
          <w:lang w:val="sl-SI"/>
        </w:rPr>
        <w:t xml:space="preserve"> </w:t>
      </w:r>
      <w:proofErr w:type="spellStart"/>
      <w:r w:rsidR="00D16CC5" w:rsidRPr="00F001CC">
        <w:rPr>
          <w:rStyle w:val="normaltextrun"/>
          <w:rFonts w:cstheme="minorHAnsi"/>
          <w:i/>
          <w:color w:val="000000"/>
          <w:position w:val="-1"/>
          <w:lang w:val="sl-SI"/>
        </w:rPr>
        <w:t>Assist</w:t>
      </w:r>
      <w:proofErr w:type="spellEnd"/>
      <w:r>
        <w:rPr>
          <w:rStyle w:val="normaltextrun"/>
          <w:rFonts w:cstheme="minorHAnsi"/>
          <w:color w:val="000000"/>
          <w:position w:val="-1"/>
          <w:lang w:val="sl-SI"/>
        </w:rPr>
        <w:t>,</w:t>
      </w:r>
      <w:r w:rsidR="00D16CC5" w:rsidRPr="005222A6">
        <w:rPr>
          <w:rStyle w:val="normaltextrun"/>
          <w:rFonts w:cstheme="minorHAnsi"/>
          <w:color w:val="000000"/>
          <w:position w:val="-1"/>
          <w:lang w:val="sl-SI"/>
        </w:rPr>
        <w:t xml:space="preserve"> ELKA)</w:t>
      </w:r>
      <w:r w:rsidR="00E40E36" w:rsidRPr="005222A6">
        <w:rPr>
          <w:rStyle w:val="normaltextrun"/>
          <w:rFonts w:cstheme="minorHAnsi"/>
          <w:color w:val="000000"/>
          <w:position w:val="-1"/>
          <w:lang w:val="sl-SI"/>
        </w:rPr>
        <w:t xml:space="preserve"> </w:t>
      </w:r>
      <w:r>
        <w:rPr>
          <w:rStyle w:val="normaltextrun"/>
          <w:rFonts w:cstheme="minorHAnsi"/>
          <w:color w:val="000000"/>
          <w:position w:val="-1"/>
          <w:lang w:val="sl-SI"/>
        </w:rPr>
        <w:t>zdaj vsebuje tudi »</w:t>
      </w:r>
      <w:r w:rsidR="003754D5" w:rsidRPr="005222A6">
        <w:rPr>
          <w:rStyle w:val="normaltextrun"/>
          <w:rFonts w:cstheme="minorHAnsi"/>
          <w:color w:val="000000"/>
          <w:position w:val="-1"/>
          <w:lang w:val="sl-SI"/>
        </w:rPr>
        <w:t>realisti</w:t>
      </w:r>
      <w:r>
        <w:rPr>
          <w:rStyle w:val="normaltextrun"/>
          <w:rFonts w:cstheme="minorHAnsi"/>
          <w:color w:val="000000"/>
          <w:position w:val="-1"/>
          <w:lang w:val="sl-SI"/>
        </w:rPr>
        <w:t>čen« prikaz na zaslonu armaturne plošče</w:t>
      </w:r>
      <w:r w:rsidR="00D377D0" w:rsidRPr="005222A6">
        <w:rPr>
          <w:rStyle w:val="normaltextrun"/>
          <w:rFonts w:cstheme="minorHAnsi"/>
          <w:color w:val="000000"/>
          <w:position w:val="-1"/>
          <w:lang w:val="sl-SI"/>
        </w:rPr>
        <w:t xml:space="preserve">. </w:t>
      </w:r>
      <w:r>
        <w:rPr>
          <w:rStyle w:val="normaltextrun"/>
          <w:rFonts w:cstheme="minorHAnsi"/>
          <w:color w:val="000000"/>
          <w:position w:val="-1"/>
          <w:lang w:val="sl-SI"/>
        </w:rPr>
        <w:t xml:space="preserve">Gre za sproti računalniško modelirano sliko uporabljenega voznega pasu s prikazom položaja novega </w:t>
      </w:r>
      <w:proofErr w:type="spellStart"/>
      <w:r>
        <w:rPr>
          <w:rStyle w:val="normaltextrun"/>
          <w:rFonts w:cstheme="minorHAnsi"/>
          <w:color w:val="000000"/>
          <w:position w:val="-1"/>
          <w:lang w:val="sl-SI"/>
        </w:rPr>
        <w:t>Espaca</w:t>
      </w:r>
      <w:proofErr w:type="spellEnd"/>
      <w:r>
        <w:rPr>
          <w:rStyle w:val="normaltextrun"/>
          <w:rFonts w:cstheme="minorHAnsi"/>
          <w:color w:val="000000"/>
          <w:position w:val="-1"/>
          <w:lang w:val="sl-SI"/>
        </w:rPr>
        <w:t xml:space="preserve"> in drugih </w:t>
      </w:r>
      <w:r w:rsidR="004F546A">
        <w:rPr>
          <w:rStyle w:val="normaltextrun"/>
          <w:rFonts w:cstheme="minorHAnsi"/>
          <w:color w:val="000000"/>
          <w:position w:val="-1"/>
          <w:lang w:val="sl-SI"/>
        </w:rPr>
        <w:t>objektov v okolici</w:t>
      </w:r>
      <w:r w:rsidR="00762E25" w:rsidRPr="005222A6">
        <w:rPr>
          <w:lang w:val="sl-SI"/>
        </w:rPr>
        <w:t>.</w:t>
      </w:r>
    </w:p>
    <w:p w14:paraId="6941376D" w14:textId="77777777" w:rsidR="00832BA3" w:rsidRDefault="00832BA3" w:rsidP="000D5288">
      <w:pPr>
        <w:rPr>
          <w:lang w:val="sl-SI"/>
        </w:rPr>
      </w:pPr>
    </w:p>
    <w:p w14:paraId="17B87A2E" w14:textId="7D6365B1" w:rsidR="00B604F6" w:rsidRPr="005222A6" w:rsidRDefault="004F546A" w:rsidP="000D5288">
      <w:pPr>
        <w:rPr>
          <w:lang w:val="sl-SI"/>
        </w:rPr>
      </w:pPr>
      <w:r>
        <w:rPr>
          <w:lang w:val="sl-SI"/>
        </w:rPr>
        <w:t>Ti tehnologiji vozniku pomagata, da ima v vseh okoliščinah kar najbolj jasno sliko o bližnjem okolju</w:t>
      </w:r>
      <w:r w:rsidR="00D91D82" w:rsidRPr="005222A6">
        <w:rPr>
          <w:lang w:val="sl-SI"/>
        </w:rPr>
        <w:t>.</w:t>
      </w:r>
    </w:p>
    <w:p w14:paraId="79D7CB07" w14:textId="77777777" w:rsidR="00270448" w:rsidRDefault="00270448" w:rsidP="000D5288">
      <w:pPr>
        <w:rPr>
          <w:b/>
          <w:bCs/>
          <w:lang w:val="sl-SI"/>
        </w:rPr>
      </w:pPr>
    </w:p>
    <w:p w14:paraId="5DD63248" w14:textId="69C65C82" w:rsidR="000D5288" w:rsidRPr="005222A6" w:rsidRDefault="00160894" w:rsidP="000D5288">
      <w:pPr>
        <w:rPr>
          <w:b/>
          <w:bCs/>
          <w:lang w:val="sl-SI"/>
        </w:rPr>
      </w:pPr>
      <w:r w:rsidRPr="005222A6">
        <w:rPr>
          <w:b/>
          <w:bCs/>
          <w:lang w:val="sl-SI"/>
        </w:rPr>
        <w:t xml:space="preserve">Novi </w:t>
      </w:r>
      <w:proofErr w:type="spellStart"/>
      <w:r w:rsidR="006A2BC7" w:rsidRPr="005222A6">
        <w:rPr>
          <w:b/>
          <w:bCs/>
          <w:lang w:val="sl-SI"/>
        </w:rPr>
        <w:t>Espace</w:t>
      </w:r>
      <w:proofErr w:type="spellEnd"/>
      <w:r w:rsidR="000D5288" w:rsidRPr="005222A6">
        <w:rPr>
          <w:b/>
          <w:bCs/>
          <w:lang w:val="sl-SI"/>
        </w:rPr>
        <w:t xml:space="preserve"> </w:t>
      </w:r>
      <w:r w:rsidRPr="005222A6">
        <w:rPr>
          <w:b/>
          <w:bCs/>
          <w:lang w:val="sl-SI"/>
        </w:rPr>
        <w:t>ima naslednja napredna pomagala za vožnjo</w:t>
      </w:r>
      <w:r w:rsidR="0033726F" w:rsidRPr="005222A6">
        <w:rPr>
          <w:b/>
          <w:bCs/>
          <w:lang w:val="sl-SI"/>
        </w:rPr>
        <w:t>:</w:t>
      </w:r>
      <w:r w:rsidR="000D5288" w:rsidRPr="005222A6">
        <w:rPr>
          <w:b/>
          <w:bCs/>
          <w:lang w:val="sl-SI"/>
        </w:rPr>
        <w:t xml:space="preserve"> </w:t>
      </w:r>
    </w:p>
    <w:p w14:paraId="7D53E153" w14:textId="6FE1A508" w:rsidR="000D5288" w:rsidRPr="005222A6" w:rsidRDefault="00A07DE1" w:rsidP="00EE7688">
      <w:pPr>
        <w:pStyle w:val="Odstavekseznama"/>
        <w:numPr>
          <w:ilvl w:val="0"/>
          <w:numId w:val="5"/>
        </w:numPr>
        <w:rPr>
          <w:rStyle w:val="normaltextrun"/>
          <w:sz w:val="24"/>
          <w:szCs w:val="24"/>
          <w:lang w:val="sl-SI"/>
        </w:rPr>
      </w:pPr>
      <w:r>
        <w:rPr>
          <w:sz w:val="24"/>
          <w:szCs w:val="24"/>
          <w:lang w:val="sl-SI"/>
        </w:rPr>
        <w:t>Varnost</w:t>
      </w:r>
      <w:r w:rsidR="00D91D82" w:rsidRPr="005222A6">
        <w:rPr>
          <w:sz w:val="24"/>
          <w:szCs w:val="24"/>
          <w:lang w:val="sl-SI"/>
        </w:rPr>
        <w:t xml:space="preserve">: </w:t>
      </w:r>
      <w:r w:rsidR="00EE1EC7">
        <w:rPr>
          <w:sz w:val="24"/>
          <w:szCs w:val="24"/>
          <w:lang w:val="sl-SI"/>
        </w:rPr>
        <w:t>sistem samodejnega zaviranja v sili med vožnjo naprej in nazaj s funkcijo za križišča (</w:t>
      </w:r>
      <w:proofErr w:type="spellStart"/>
      <w:r w:rsidR="00DF2778" w:rsidRPr="00EE1EC7">
        <w:rPr>
          <w:rFonts w:cstheme="minorHAnsi"/>
          <w:i/>
          <w:color w:val="202124"/>
          <w:sz w:val="24"/>
          <w:szCs w:val="24"/>
          <w:shd w:val="clear" w:color="auto" w:fill="FFFFFF"/>
          <w:lang w:val="sl-SI"/>
        </w:rPr>
        <w:t>A</w:t>
      </w:r>
      <w:r w:rsidR="00110768" w:rsidRPr="00EE1EC7">
        <w:rPr>
          <w:rFonts w:cstheme="minorHAnsi"/>
          <w:i/>
          <w:color w:val="202124"/>
          <w:sz w:val="24"/>
          <w:szCs w:val="24"/>
          <w:shd w:val="clear" w:color="auto" w:fill="FFFFFF"/>
          <w:lang w:val="sl-SI"/>
        </w:rPr>
        <w:t>ctive</w:t>
      </w:r>
      <w:proofErr w:type="spellEnd"/>
      <w:r w:rsidR="00110768" w:rsidRPr="00EE1EC7">
        <w:rPr>
          <w:rFonts w:cstheme="minorHAnsi"/>
          <w:i/>
          <w:color w:val="202124"/>
          <w:sz w:val="24"/>
          <w:szCs w:val="24"/>
          <w:shd w:val="clear" w:color="auto" w:fill="FFFFFF"/>
          <w:lang w:val="sl-SI"/>
        </w:rPr>
        <w:t xml:space="preserve"> </w:t>
      </w:r>
      <w:proofErr w:type="spellStart"/>
      <w:r w:rsidR="00DF2778" w:rsidRPr="00EE1EC7">
        <w:rPr>
          <w:rFonts w:cstheme="minorHAnsi"/>
          <w:i/>
          <w:color w:val="202124"/>
          <w:sz w:val="24"/>
          <w:szCs w:val="24"/>
          <w:shd w:val="clear" w:color="auto" w:fill="FFFFFF"/>
          <w:lang w:val="sl-SI"/>
        </w:rPr>
        <w:t>Emergency</w:t>
      </w:r>
      <w:proofErr w:type="spellEnd"/>
      <w:r w:rsidR="00DF2778" w:rsidRPr="00EE1EC7">
        <w:rPr>
          <w:rFonts w:cstheme="minorHAnsi"/>
          <w:i/>
          <w:color w:val="202124"/>
          <w:sz w:val="24"/>
          <w:szCs w:val="24"/>
          <w:shd w:val="clear" w:color="auto" w:fill="FFFFFF"/>
          <w:lang w:val="sl-SI"/>
        </w:rPr>
        <w:t xml:space="preserve"> </w:t>
      </w:r>
      <w:proofErr w:type="spellStart"/>
      <w:r w:rsidR="00DF2778" w:rsidRPr="00EE1EC7">
        <w:rPr>
          <w:rFonts w:cstheme="minorHAnsi"/>
          <w:i/>
          <w:color w:val="202124"/>
          <w:sz w:val="24"/>
          <w:szCs w:val="24"/>
          <w:shd w:val="clear" w:color="auto" w:fill="FFFFFF"/>
          <w:lang w:val="sl-SI"/>
        </w:rPr>
        <w:t>Braking</w:t>
      </w:r>
      <w:proofErr w:type="spellEnd"/>
      <w:r w:rsidR="00DF2778" w:rsidRPr="00EE1EC7">
        <w:rPr>
          <w:rFonts w:cstheme="minorHAnsi"/>
          <w:i/>
          <w:color w:val="202124"/>
          <w:sz w:val="24"/>
          <w:szCs w:val="24"/>
          <w:shd w:val="clear" w:color="auto" w:fill="FFFFFF"/>
          <w:lang w:val="sl-SI"/>
        </w:rPr>
        <w:t xml:space="preserve"> </w:t>
      </w:r>
      <w:proofErr w:type="spellStart"/>
      <w:r w:rsidR="00DF2778" w:rsidRPr="00EE1EC7">
        <w:rPr>
          <w:rFonts w:cstheme="minorHAnsi"/>
          <w:i/>
          <w:color w:val="202124"/>
          <w:sz w:val="24"/>
          <w:szCs w:val="24"/>
          <w:shd w:val="clear" w:color="auto" w:fill="FFFFFF"/>
          <w:lang w:val="sl-SI"/>
        </w:rPr>
        <w:t>System</w:t>
      </w:r>
      <w:proofErr w:type="spellEnd"/>
      <w:r w:rsidR="00EE1EC7" w:rsidRPr="00EE1EC7">
        <w:rPr>
          <w:rFonts w:cstheme="minorHAnsi"/>
          <w:i/>
          <w:color w:val="202124"/>
          <w:sz w:val="24"/>
          <w:szCs w:val="24"/>
          <w:shd w:val="clear" w:color="auto" w:fill="FFFFFF"/>
          <w:lang w:val="sl-SI"/>
        </w:rPr>
        <w:t xml:space="preserve"> – </w:t>
      </w:r>
      <w:r w:rsidR="000D5288" w:rsidRPr="00EE1EC7">
        <w:rPr>
          <w:rStyle w:val="normaltextrun"/>
          <w:rFonts w:cstheme="minorHAnsi"/>
          <w:i/>
          <w:color w:val="000000"/>
          <w:position w:val="-1"/>
          <w:sz w:val="24"/>
          <w:szCs w:val="24"/>
          <w:lang w:val="sl-SI"/>
        </w:rPr>
        <w:t>AEBS</w:t>
      </w:r>
      <w:r w:rsidR="00D91D82" w:rsidRPr="00EE1EC7">
        <w:rPr>
          <w:rStyle w:val="normaltextrun"/>
          <w:rFonts w:cstheme="minorHAnsi"/>
          <w:i/>
          <w:color w:val="000000"/>
          <w:position w:val="-1"/>
          <w:sz w:val="24"/>
          <w:szCs w:val="24"/>
          <w:lang w:val="sl-SI"/>
        </w:rPr>
        <w:t xml:space="preserve">, </w:t>
      </w:r>
      <w:proofErr w:type="spellStart"/>
      <w:r w:rsidR="000D5288" w:rsidRPr="00EE1EC7">
        <w:rPr>
          <w:rStyle w:val="normaltextrun"/>
          <w:rFonts w:cstheme="minorHAnsi"/>
          <w:i/>
          <w:color w:val="000000"/>
          <w:position w:val="-1"/>
          <w:sz w:val="24"/>
          <w:szCs w:val="24"/>
          <w:lang w:val="sl-SI"/>
        </w:rPr>
        <w:t>R</w:t>
      </w:r>
      <w:r w:rsidR="00491031" w:rsidRPr="00EE1EC7">
        <w:rPr>
          <w:rStyle w:val="normaltextrun"/>
          <w:rFonts w:cstheme="minorHAnsi"/>
          <w:i/>
          <w:color w:val="000000"/>
          <w:position w:val="-1"/>
          <w:sz w:val="24"/>
          <w:szCs w:val="24"/>
          <w:lang w:val="sl-SI"/>
        </w:rPr>
        <w:t>ear</w:t>
      </w:r>
      <w:proofErr w:type="spellEnd"/>
      <w:r w:rsidR="00E0734A" w:rsidRPr="00EE1EC7">
        <w:rPr>
          <w:rStyle w:val="normaltextrun"/>
          <w:rFonts w:cstheme="minorHAnsi"/>
          <w:i/>
          <w:color w:val="000000"/>
          <w:position w:val="-1"/>
          <w:sz w:val="24"/>
          <w:szCs w:val="24"/>
          <w:lang w:val="sl-SI"/>
        </w:rPr>
        <w:t xml:space="preserve"> </w:t>
      </w:r>
      <w:r w:rsidR="000D5288" w:rsidRPr="00EE1EC7">
        <w:rPr>
          <w:rStyle w:val="normaltextrun"/>
          <w:rFonts w:cstheme="minorHAnsi"/>
          <w:i/>
          <w:color w:val="000000"/>
          <w:position w:val="-1"/>
          <w:sz w:val="24"/>
          <w:szCs w:val="24"/>
          <w:lang w:val="sl-SI"/>
        </w:rPr>
        <w:t>AEB</w:t>
      </w:r>
      <w:r w:rsidR="000D5288" w:rsidRPr="005222A6">
        <w:rPr>
          <w:rStyle w:val="normaltextrun"/>
          <w:rFonts w:cstheme="minorHAnsi"/>
          <w:color w:val="000000"/>
          <w:position w:val="-1"/>
          <w:sz w:val="24"/>
          <w:szCs w:val="24"/>
          <w:lang w:val="sl-SI"/>
        </w:rPr>
        <w:t>)</w:t>
      </w:r>
      <w:r w:rsidR="00EE1EC7">
        <w:rPr>
          <w:rStyle w:val="normaltextrun"/>
          <w:rFonts w:cstheme="minorHAnsi"/>
          <w:color w:val="000000"/>
          <w:position w:val="-1"/>
          <w:sz w:val="24"/>
          <w:szCs w:val="24"/>
          <w:lang w:val="sl-SI"/>
        </w:rPr>
        <w:t xml:space="preserve">, </w:t>
      </w:r>
      <w:r w:rsidR="00EE1EC7">
        <w:rPr>
          <w:rStyle w:val="eop"/>
          <w:sz w:val="24"/>
          <w:szCs w:val="24"/>
          <w:lang w:val="sl-SI"/>
        </w:rPr>
        <w:t>opozorilnik za mrtvi kot (</w:t>
      </w:r>
      <w:proofErr w:type="spellStart"/>
      <w:r w:rsidR="00BE3DE4" w:rsidRPr="00EE1EC7">
        <w:rPr>
          <w:rStyle w:val="normaltextrun"/>
          <w:rFonts w:cstheme="minorHAnsi"/>
          <w:i/>
          <w:color w:val="000000"/>
          <w:position w:val="-1"/>
          <w:sz w:val="24"/>
          <w:szCs w:val="24"/>
          <w:lang w:val="sl-SI"/>
        </w:rPr>
        <w:t>Blind</w:t>
      </w:r>
      <w:proofErr w:type="spellEnd"/>
      <w:r w:rsidR="00BE3DE4" w:rsidRPr="00EE1EC7">
        <w:rPr>
          <w:rStyle w:val="normaltextrun"/>
          <w:rFonts w:cstheme="minorHAnsi"/>
          <w:i/>
          <w:color w:val="000000"/>
          <w:position w:val="-1"/>
          <w:sz w:val="24"/>
          <w:szCs w:val="24"/>
          <w:lang w:val="sl-SI"/>
        </w:rPr>
        <w:t xml:space="preserve"> Spot </w:t>
      </w:r>
      <w:proofErr w:type="spellStart"/>
      <w:r w:rsidR="00BE3DE4" w:rsidRPr="00EE1EC7">
        <w:rPr>
          <w:rStyle w:val="normaltextrun"/>
          <w:rFonts w:cstheme="minorHAnsi"/>
          <w:i/>
          <w:color w:val="000000"/>
          <w:position w:val="-1"/>
          <w:sz w:val="24"/>
          <w:szCs w:val="24"/>
          <w:lang w:val="sl-SI"/>
        </w:rPr>
        <w:t>Warning</w:t>
      </w:r>
      <w:proofErr w:type="spellEnd"/>
      <w:r w:rsidR="00BE3DE4" w:rsidRPr="00EE1EC7">
        <w:rPr>
          <w:rStyle w:val="normaltextrun"/>
          <w:rFonts w:cstheme="minorHAnsi"/>
          <w:i/>
          <w:color w:val="000000"/>
          <w:position w:val="-1"/>
          <w:sz w:val="24"/>
          <w:szCs w:val="24"/>
          <w:lang w:val="sl-SI"/>
        </w:rPr>
        <w:t xml:space="preserve"> </w:t>
      </w:r>
      <w:r w:rsidR="00EE1EC7" w:rsidRPr="00EE1EC7">
        <w:rPr>
          <w:rStyle w:val="normaltextrun"/>
          <w:rFonts w:cstheme="minorHAnsi"/>
          <w:i/>
          <w:color w:val="000000"/>
          <w:position w:val="-1"/>
          <w:sz w:val="24"/>
          <w:szCs w:val="24"/>
          <w:lang w:val="sl-SI"/>
        </w:rPr>
        <w:t xml:space="preserve">– </w:t>
      </w:r>
      <w:r w:rsidR="00BE3DE4" w:rsidRPr="00EE1EC7">
        <w:rPr>
          <w:rStyle w:val="normaltextrun"/>
          <w:rFonts w:cstheme="minorHAnsi"/>
          <w:i/>
          <w:color w:val="000000"/>
          <w:position w:val="-1"/>
          <w:sz w:val="24"/>
          <w:szCs w:val="24"/>
          <w:lang w:val="sl-SI"/>
        </w:rPr>
        <w:t>BSW</w:t>
      </w:r>
      <w:r w:rsidR="00BE3DE4" w:rsidRPr="005222A6">
        <w:rPr>
          <w:rStyle w:val="normaltextrun"/>
          <w:rFonts w:cstheme="minorHAnsi"/>
          <w:color w:val="000000"/>
          <w:position w:val="-1"/>
          <w:sz w:val="24"/>
          <w:szCs w:val="24"/>
          <w:lang w:val="sl-SI"/>
        </w:rPr>
        <w:t>)</w:t>
      </w:r>
      <w:r w:rsidR="00EE1EC7">
        <w:rPr>
          <w:rStyle w:val="normaltextrun"/>
          <w:rFonts w:cstheme="minorHAnsi"/>
          <w:color w:val="000000"/>
          <w:position w:val="-1"/>
          <w:sz w:val="24"/>
          <w:szCs w:val="24"/>
          <w:lang w:val="sl-SI"/>
        </w:rPr>
        <w:t>, pomoč za ohranjanje voznega pasu (</w:t>
      </w:r>
      <w:r w:rsidR="000D5288" w:rsidRPr="00EE1EC7">
        <w:rPr>
          <w:rStyle w:val="normaltextrun"/>
          <w:rFonts w:cstheme="minorHAnsi"/>
          <w:i/>
          <w:color w:val="000000"/>
          <w:position w:val="-1"/>
          <w:sz w:val="24"/>
          <w:szCs w:val="24"/>
          <w:lang w:val="sl-SI"/>
        </w:rPr>
        <w:t xml:space="preserve">Lane </w:t>
      </w:r>
      <w:proofErr w:type="spellStart"/>
      <w:r w:rsidR="000D5288" w:rsidRPr="00EE1EC7">
        <w:rPr>
          <w:rStyle w:val="normaltextrun"/>
          <w:rFonts w:cstheme="minorHAnsi"/>
          <w:i/>
          <w:color w:val="000000"/>
          <w:position w:val="-1"/>
          <w:sz w:val="24"/>
          <w:szCs w:val="24"/>
          <w:lang w:val="sl-SI"/>
        </w:rPr>
        <w:t>Keeping</w:t>
      </w:r>
      <w:proofErr w:type="spellEnd"/>
      <w:r w:rsidR="000D5288" w:rsidRPr="00EE1EC7">
        <w:rPr>
          <w:rStyle w:val="normaltextrun"/>
          <w:rFonts w:cstheme="minorHAnsi"/>
          <w:i/>
          <w:color w:val="000000"/>
          <w:position w:val="-1"/>
          <w:sz w:val="24"/>
          <w:szCs w:val="24"/>
          <w:lang w:val="sl-SI"/>
        </w:rPr>
        <w:t xml:space="preserve"> </w:t>
      </w:r>
      <w:proofErr w:type="spellStart"/>
      <w:r w:rsidR="000D5288" w:rsidRPr="00EE1EC7">
        <w:rPr>
          <w:rStyle w:val="normaltextrun"/>
          <w:rFonts w:cstheme="minorHAnsi"/>
          <w:i/>
          <w:color w:val="000000"/>
          <w:position w:val="-1"/>
          <w:sz w:val="24"/>
          <w:szCs w:val="24"/>
          <w:lang w:val="sl-SI"/>
        </w:rPr>
        <w:t>Assist</w:t>
      </w:r>
      <w:proofErr w:type="spellEnd"/>
      <w:r w:rsidR="000D5288" w:rsidRPr="00EE1EC7">
        <w:rPr>
          <w:rStyle w:val="normaltextrun"/>
          <w:rFonts w:cstheme="minorHAnsi"/>
          <w:i/>
          <w:color w:val="000000"/>
          <w:position w:val="-1"/>
          <w:sz w:val="24"/>
          <w:szCs w:val="24"/>
          <w:lang w:val="sl-SI"/>
        </w:rPr>
        <w:t xml:space="preserve"> </w:t>
      </w:r>
      <w:r w:rsidR="00EE1EC7" w:rsidRPr="00EE1EC7">
        <w:rPr>
          <w:rStyle w:val="normaltextrun"/>
          <w:rFonts w:cstheme="minorHAnsi"/>
          <w:i/>
          <w:color w:val="000000"/>
          <w:position w:val="-1"/>
          <w:sz w:val="24"/>
          <w:szCs w:val="24"/>
          <w:lang w:val="sl-SI"/>
        </w:rPr>
        <w:t xml:space="preserve">– </w:t>
      </w:r>
      <w:r w:rsidR="000D5288" w:rsidRPr="00EE1EC7">
        <w:rPr>
          <w:rStyle w:val="normaltextrun"/>
          <w:rFonts w:cstheme="minorHAnsi"/>
          <w:i/>
          <w:color w:val="000000"/>
          <w:position w:val="-1"/>
          <w:sz w:val="24"/>
          <w:szCs w:val="24"/>
          <w:lang w:val="sl-SI"/>
        </w:rPr>
        <w:t>LKA</w:t>
      </w:r>
      <w:r w:rsidR="00897457" w:rsidRPr="005222A6">
        <w:rPr>
          <w:rStyle w:val="normaltextrun"/>
          <w:rFonts w:cstheme="minorHAnsi"/>
          <w:color w:val="000000"/>
          <w:position w:val="-1"/>
          <w:sz w:val="24"/>
          <w:szCs w:val="24"/>
          <w:lang w:val="sl-SI"/>
        </w:rPr>
        <w:t>)</w:t>
      </w:r>
      <w:r w:rsidR="00EE1EC7">
        <w:rPr>
          <w:rStyle w:val="normaltextrun"/>
          <w:rFonts w:cstheme="minorHAnsi"/>
          <w:color w:val="000000"/>
          <w:position w:val="-1"/>
          <w:sz w:val="24"/>
          <w:szCs w:val="24"/>
          <w:lang w:val="sl-SI"/>
        </w:rPr>
        <w:t>, opozorilnik</w:t>
      </w:r>
      <w:r w:rsidR="00EE1EC7" w:rsidRPr="00EE1EC7">
        <w:rPr>
          <w:rStyle w:val="normaltextrun"/>
          <w:rFonts w:cstheme="minorHAnsi"/>
          <w:color w:val="000000"/>
          <w:position w:val="-1"/>
          <w:sz w:val="24"/>
          <w:szCs w:val="24"/>
          <w:lang w:val="sl-SI"/>
        </w:rPr>
        <w:t xml:space="preserve"> na prehajanje oznak voznega pasu </w:t>
      </w:r>
      <w:r w:rsidR="00EE1EC7">
        <w:rPr>
          <w:rStyle w:val="normaltextrun"/>
          <w:rFonts w:cstheme="minorHAnsi"/>
          <w:color w:val="000000"/>
          <w:position w:val="-1"/>
          <w:sz w:val="24"/>
          <w:szCs w:val="24"/>
          <w:lang w:val="sl-SI"/>
        </w:rPr>
        <w:t>(</w:t>
      </w:r>
      <w:r w:rsidR="000D5288" w:rsidRPr="00EE1EC7">
        <w:rPr>
          <w:rStyle w:val="normaltextrun"/>
          <w:rFonts w:cstheme="minorHAnsi"/>
          <w:i/>
          <w:color w:val="000000"/>
          <w:position w:val="-1"/>
          <w:sz w:val="24"/>
          <w:szCs w:val="24"/>
          <w:lang w:val="sl-SI"/>
        </w:rPr>
        <w:t xml:space="preserve">Lane </w:t>
      </w:r>
      <w:proofErr w:type="spellStart"/>
      <w:r w:rsidR="000D5288" w:rsidRPr="00EE1EC7">
        <w:rPr>
          <w:rStyle w:val="normaltextrun"/>
          <w:rFonts w:cstheme="minorHAnsi"/>
          <w:i/>
          <w:color w:val="000000"/>
          <w:position w:val="-1"/>
          <w:sz w:val="24"/>
          <w:szCs w:val="24"/>
          <w:lang w:val="sl-SI"/>
        </w:rPr>
        <w:t>Departure</w:t>
      </w:r>
      <w:proofErr w:type="spellEnd"/>
      <w:r w:rsidR="000D5288" w:rsidRPr="00EE1EC7">
        <w:rPr>
          <w:rStyle w:val="normaltextrun"/>
          <w:rFonts w:cstheme="minorHAnsi"/>
          <w:i/>
          <w:color w:val="000000"/>
          <w:position w:val="-1"/>
          <w:sz w:val="24"/>
          <w:szCs w:val="24"/>
          <w:lang w:val="sl-SI"/>
        </w:rPr>
        <w:t xml:space="preserve"> </w:t>
      </w:r>
      <w:proofErr w:type="spellStart"/>
      <w:r w:rsidR="000D5288" w:rsidRPr="00EE1EC7">
        <w:rPr>
          <w:rStyle w:val="normaltextrun"/>
          <w:rFonts w:cstheme="minorHAnsi"/>
          <w:i/>
          <w:color w:val="000000"/>
          <w:position w:val="-1"/>
          <w:sz w:val="24"/>
          <w:szCs w:val="24"/>
          <w:lang w:val="sl-SI"/>
        </w:rPr>
        <w:t>Warning</w:t>
      </w:r>
      <w:proofErr w:type="spellEnd"/>
      <w:r w:rsidR="000D5288" w:rsidRPr="00EE1EC7">
        <w:rPr>
          <w:rStyle w:val="normaltextrun"/>
          <w:rFonts w:cstheme="minorHAnsi"/>
          <w:i/>
          <w:color w:val="000000"/>
          <w:position w:val="-1"/>
          <w:sz w:val="24"/>
          <w:szCs w:val="24"/>
          <w:lang w:val="sl-SI"/>
        </w:rPr>
        <w:t xml:space="preserve"> </w:t>
      </w:r>
      <w:r w:rsidR="00EE1EC7" w:rsidRPr="00EE1EC7">
        <w:rPr>
          <w:rStyle w:val="normaltextrun"/>
          <w:rFonts w:cstheme="minorHAnsi"/>
          <w:i/>
          <w:color w:val="000000"/>
          <w:position w:val="-1"/>
          <w:sz w:val="24"/>
          <w:szCs w:val="24"/>
          <w:lang w:val="sl-SI"/>
        </w:rPr>
        <w:t xml:space="preserve">– </w:t>
      </w:r>
      <w:r w:rsidR="000D5288" w:rsidRPr="00EE1EC7">
        <w:rPr>
          <w:rStyle w:val="normaltextrun"/>
          <w:rFonts w:cstheme="minorHAnsi"/>
          <w:i/>
          <w:color w:val="000000"/>
          <w:position w:val="-1"/>
          <w:sz w:val="24"/>
          <w:szCs w:val="24"/>
          <w:lang w:val="sl-SI"/>
        </w:rPr>
        <w:t>LDW</w:t>
      </w:r>
      <w:r w:rsidR="000D5288" w:rsidRPr="005222A6">
        <w:rPr>
          <w:rStyle w:val="normaltextrun"/>
          <w:rFonts w:cstheme="minorHAnsi"/>
          <w:color w:val="000000"/>
          <w:position w:val="-1"/>
          <w:sz w:val="24"/>
          <w:szCs w:val="24"/>
          <w:lang w:val="sl-SI"/>
        </w:rPr>
        <w:t>)</w:t>
      </w:r>
      <w:r w:rsidR="00EE1EC7">
        <w:rPr>
          <w:rStyle w:val="normaltextrun"/>
          <w:rFonts w:cstheme="minorHAnsi"/>
          <w:color w:val="000000"/>
          <w:position w:val="-1"/>
          <w:sz w:val="24"/>
          <w:szCs w:val="24"/>
          <w:lang w:val="sl-SI"/>
        </w:rPr>
        <w:t xml:space="preserve">, </w:t>
      </w:r>
      <w:r w:rsidR="00EE1EC7" w:rsidRPr="00EE1EC7">
        <w:rPr>
          <w:rStyle w:val="normaltextrun"/>
          <w:rFonts w:cstheme="minorHAnsi"/>
          <w:color w:val="000000"/>
          <w:position w:val="-1"/>
          <w:sz w:val="24"/>
          <w:szCs w:val="24"/>
          <w:lang w:val="sl-SI"/>
        </w:rPr>
        <w:t xml:space="preserve">opozorilnik </w:t>
      </w:r>
      <w:r w:rsidR="00EE1EC7">
        <w:rPr>
          <w:rStyle w:val="normaltextrun"/>
          <w:rFonts w:cstheme="minorHAnsi"/>
          <w:color w:val="000000"/>
          <w:position w:val="-1"/>
          <w:sz w:val="24"/>
          <w:szCs w:val="24"/>
          <w:lang w:val="sl-SI"/>
        </w:rPr>
        <w:t xml:space="preserve">za menjavo </w:t>
      </w:r>
      <w:r w:rsidR="00EE1EC7" w:rsidRPr="00EE1EC7">
        <w:rPr>
          <w:rStyle w:val="normaltextrun"/>
          <w:rFonts w:cstheme="minorHAnsi"/>
          <w:color w:val="000000"/>
          <w:position w:val="-1"/>
          <w:sz w:val="24"/>
          <w:szCs w:val="24"/>
          <w:lang w:val="sl-SI"/>
        </w:rPr>
        <w:t xml:space="preserve">voznega pasu </w:t>
      </w:r>
      <w:r w:rsidR="00EE1EC7">
        <w:rPr>
          <w:rStyle w:val="normaltextrun"/>
          <w:rFonts w:cstheme="minorHAnsi"/>
          <w:color w:val="000000"/>
          <w:position w:val="-1"/>
          <w:sz w:val="24"/>
          <w:szCs w:val="24"/>
          <w:lang w:val="sl-SI"/>
        </w:rPr>
        <w:t>(</w:t>
      </w:r>
      <w:r w:rsidR="002D2B0A" w:rsidRPr="00EE1EC7">
        <w:rPr>
          <w:rStyle w:val="eop"/>
          <w:i/>
          <w:sz w:val="24"/>
          <w:szCs w:val="24"/>
          <w:lang w:val="sl-SI"/>
        </w:rPr>
        <w:t xml:space="preserve">Lane </w:t>
      </w:r>
      <w:proofErr w:type="spellStart"/>
      <w:r w:rsidR="002D2B0A" w:rsidRPr="00EE1EC7">
        <w:rPr>
          <w:rStyle w:val="eop"/>
          <w:i/>
          <w:sz w:val="24"/>
          <w:szCs w:val="24"/>
          <w:lang w:val="sl-SI"/>
        </w:rPr>
        <w:t>Change</w:t>
      </w:r>
      <w:proofErr w:type="spellEnd"/>
      <w:r w:rsidR="002D2B0A" w:rsidRPr="00EE1EC7">
        <w:rPr>
          <w:rStyle w:val="eop"/>
          <w:i/>
          <w:sz w:val="24"/>
          <w:szCs w:val="24"/>
          <w:lang w:val="sl-SI"/>
        </w:rPr>
        <w:t xml:space="preserve"> </w:t>
      </w:r>
      <w:proofErr w:type="spellStart"/>
      <w:r w:rsidR="002D2B0A" w:rsidRPr="00EE1EC7">
        <w:rPr>
          <w:rStyle w:val="eop"/>
          <w:i/>
          <w:sz w:val="24"/>
          <w:szCs w:val="24"/>
          <w:lang w:val="sl-SI"/>
        </w:rPr>
        <w:t>Warning</w:t>
      </w:r>
      <w:proofErr w:type="spellEnd"/>
      <w:r w:rsidR="002D2B0A" w:rsidRPr="00EE1EC7">
        <w:rPr>
          <w:rStyle w:val="eop"/>
          <w:i/>
          <w:sz w:val="24"/>
          <w:szCs w:val="24"/>
          <w:lang w:val="sl-SI"/>
        </w:rPr>
        <w:t xml:space="preserve"> </w:t>
      </w:r>
      <w:r w:rsidR="00EE1EC7" w:rsidRPr="00EE1EC7">
        <w:rPr>
          <w:rStyle w:val="eop"/>
          <w:i/>
          <w:sz w:val="24"/>
          <w:szCs w:val="24"/>
          <w:lang w:val="sl-SI"/>
        </w:rPr>
        <w:t xml:space="preserve">– </w:t>
      </w:r>
      <w:r w:rsidR="002D2B0A" w:rsidRPr="00EE1EC7">
        <w:rPr>
          <w:rStyle w:val="eop"/>
          <w:i/>
          <w:sz w:val="24"/>
          <w:szCs w:val="24"/>
          <w:lang w:val="sl-SI"/>
        </w:rPr>
        <w:t>L</w:t>
      </w:r>
      <w:r w:rsidR="00EE1EC7" w:rsidRPr="00EE1EC7">
        <w:rPr>
          <w:rStyle w:val="eop"/>
          <w:i/>
          <w:sz w:val="24"/>
          <w:szCs w:val="24"/>
          <w:lang w:val="sl-SI"/>
        </w:rPr>
        <w:t>CW</w:t>
      </w:r>
      <w:r w:rsidR="00EE1EC7">
        <w:rPr>
          <w:rStyle w:val="eop"/>
          <w:sz w:val="24"/>
          <w:szCs w:val="24"/>
          <w:lang w:val="sl-SI"/>
        </w:rPr>
        <w:t>), sistem nadzora voznikove pozornosti (</w:t>
      </w:r>
      <w:proofErr w:type="spellStart"/>
      <w:r w:rsidR="000D5288" w:rsidRPr="00EE1EC7">
        <w:rPr>
          <w:rStyle w:val="normaltextrun"/>
          <w:rFonts w:cstheme="minorHAnsi"/>
          <w:i/>
          <w:color w:val="000000"/>
          <w:position w:val="-1"/>
          <w:sz w:val="24"/>
          <w:szCs w:val="24"/>
          <w:lang w:val="sl-SI"/>
        </w:rPr>
        <w:t>Driver</w:t>
      </w:r>
      <w:proofErr w:type="spellEnd"/>
      <w:r w:rsidR="000D5288" w:rsidRPr="00EE1EC7">
        <w:rPr>
          <w:rStyle w:val="normaltextrun"/>
          <w:rFonts w:cstheme="minorHAnsi"/>
          <w:i/>
          <w:color w:val="000000"/>
          <w:position w:val="-1"/>
          <w:sz w:val="24"/>
          <w:szCs w:val="24"/>
          <w:lang w:val="sl-SI"/>
        </w:rPr>
        <w:t xml:space="preserve"> </w:t>
      </w:r>
      <w:proofErr w:type="spellStart"/>
      <w:r w:rsidR="00C65381" w:rsidRPr="00EE1EC7">
        <w:rPr>
          <w:rStyle w:val="normaltextrun"/>
          <w:rFonts w:cstheme="minorHAnsi"/>
          <w:i/>
          <w:color w:val="000000"/>
          <w:position w:val="-1"/>
          <w:sz w:val="24"/>
          <w:szCs w:val="24"/>
          <w:lang w:val="sl-SI"/>
        </w:rPr>
        <w:t>A</w:t>
      </w:r>
      <w:r w:rsidR="000D5288" w:rsidRPr="00EE1EC7">
        <w:rPr>
          <w:rStyle w:val="normaltextrun"/>
          <w:rFonts w:cstheme="minorHAnsi"/>
          <w:i/>
          <w:color w:val="000000"/>
          <w:position w:val="-1"/>
          <w:sz w:val="24"/>
          <w:szCs w:val="24"/>
          <w:lang w:val="sl-SI"/>
        </w:rPr>
        <w:t>ttention</w:t>
      </w:r>
      <w:proofErr w:type="spellEnd"/>
      <w:r w:rsidR="000D5288" w:rsidRPr="00EE1EC7">
        <w:rPr>
          <w:rStyle w:val="normaltextrun"/>
          <w:rFonts w:cstheme="minorHAnsi"/>
          <w:i/>
          <w:color w:val="000000"/>
          <w:position w:val="-1"/>
          <w:sz w:val="24"/>
          <w:szCs w:val="24"/>
          <w:lang w:val="sl-SI"/>
        </w:rPr>
        <w:t xml:space="preserve"> </w:t>
      </w:r>
      <w:proofErr w:type="spellStart"/>
      <w:r w:rsidR="00C65381" w:rsidRPr="00EE1EC7">
        <w:rPr>
          <w:rStyle w:val="normaltextrun"/>
          <w:rFonts w:cstheme="minorHAnsi"/>
          <w:i/>
          <w:color w:val="000000"/>
          <w:position w:val="-1"/>
          <w:sz w:val="24"/>
          <w:szCs w:val="24"/>
          <w:lang w:val="sl-SI"/>
        </w:rPr>
        <w:t>A</w:t>
      </w:r>
      <w:r w:rsidR="000D5288" w:rsidRPr="00EE1EC7">
        <w:rPr>
          <w:rStyle w:val="normaltextrun"/>
          <w:rFonts w:cstheme="minorHAnsi"/>
          <w:i/>
          <w:color w:val="000000"/>
          <w:position w:val="-1"/>
          <w:sz w:val="24"/>
          <w:szCs w:val="24"/>
          <w:lang w:val="sl-SI"/>
        </w:rPr>
        <w:t>lert</w:t>
      </w:r>
      <w:proofErr w:type="spellEnd"/>
      <w:r w:rsidR="000D5288" w:rsidRPr="00EE1EC7">
        <w:rPr>
          <w:rStyle w:val="normaltextrun"/>
          <w:rFonts w:cstheme="minorHAnsi"/>
          <w:i/>
          <w:color w:val="000000"/>
          <w:position w:val="-1"/>
          <w:sz w:val="24"/>
          <w:szCs w:val="24"/>
          <w:lang w:val="sl-SI"/>
        </w:rPr>
        <w:t xml:space="preserve"> </w:t>
      </w:r>
      <w:r w:rsidR="00EE1EC7" w:rsidRPr="00EE1EC7">
        <w:rPr>
          <w:rStyle w:val="normaltextrun"/>
          <w:rFonts w:cstheme="minorHAnsi"/>
          <w:i/>
          <w:color w:val="000000"/>
          <w:position w:val="-1"/>
          <w:sz w:val="24"/>
          <w:szCs w:val="24"/>
          <w:lang w:val="sl-SI"/>
        </w:rPr>
        <w:t xml:space="preserve">- </w:t>
      </w:r>
      <w:r w:rsidR="000D5288" w:rsidRPr="00EE1EC7">
        <w:rPr>
          <w:rStyle w:val="normaltextrun"/>
          <w:rFonts w:cstheme="minorHAnsi"/>
          <w:i/>
          <w:color w:val="000000"/>
          <w:position w:val="-1"/>
          <w:sz w:val="24"/>
          <w:szCs w:val="24"/>
          <w:lang w:val="sl-SI"/>
        </w:rPr>
        <w:t>DAA</w:t>
      </w:r>
      <w:r w:rsidR="000D5288" w:rsidRPr="005222A6">
        <w:rPr>
          <w:rStyle w:val="normaltextrun"/>
          <w:rFonts w:cstheme="minorHAnsi"/>
          <w:color w:val="000000"/>
          <w:position w:val="-1"/>
          <w:sz w:val="24"/>
          <w:szCs w:val="24"/>
          <w:lang w:val="sl-SI"/>
        </w:rPr>
        <w:t>)</w:t>
      </w:r>
      <w:r w:rsidR="00EE1EC7">
        <w:rPr>
          <w:rStyle w:val="normaltextrun"/>
          <w:rFonts w:cstheme="minorHAnsi"/>
          <w:color w:val="000000"/>
          <w:position w:val="-1"/>
          <w:sz w:val="24"/>
          <w:szCs w:val="24"/>
          <w:lang w:val="sl-SI"/>
        </w:rPr>
        <w:t xml:space="preserve">, </w:t>
      </w:r>
      <w:r w:rsidR="00EE7688" w:rsidRPr="00EE7688">
        <w:rPr>
          <w:rStyle w:val="normaltextrun"/>
          <w:rFonts w:cstheme="minorHAnsi"/>
          <w:color w:val="000000"/>
          <w:position w:val="-1"/>
          <w:sz w:val="24"/>
          <w:szCs w:val="24"/>
          <w:lang w:val="sl-SI"/>
        </w:rPr>
        <w:t xml:space="preserve">sistem </w:t>
      </w:r>
      <w:r w:rsidR="00EE7688">
        <w:rPr>
          <w:rStyle w:val="normaltextrun"/>
          <w:rFonts w:cstheme="minorHAnsi"/>
          <w:color w:val="000000"/>
          <w:position w:val="-1"/>
          <w:sz w:val="24"/>
          <w:szCs w:val="24"/>
          <w:lang w:val="sl-SI"/>
        </w:rPr>
        <w:t>pomoči za vleko</w:t>
      </w:r>
      <w:r w:rsidR="00EE7688" w:rsidRPr="00EE7688">
        <w:rPr>
          <w:rStyle w:val="normaltextrun"/>
          <w:rFonts w:cstheme="minorHAnsi"/>
          <w:color w:val="000000"/>
          <w:position w:val="-1"/>
          <w:sz w:val="24"/>
          <w:szCs w:val="24"/>
          <w:lang w:val="sl-SI"/>
        </w:rPr>
        <w:t xml:space="preserve"> prikolice </w:t>
      </w:r>
      <w:r w:rsidR="00EE1EC7">
        <w:rPr>
          <w:rStyle w:val="normaltextrun"/>
          <w:rFonts w:cstheme="minorHAnsi"/>
          <w:color w:val="000000"/>
          <w:position w:val="-1"/>
          <w:sz w:val="24"/>
          <w:szCs w:val="24"/>
          <w:lang w:val="sl-SI"/>
        </w:rPr>
        <w:t>(</w:t>
      </w:r>
      <w:proofErr w:type="spellStart"/>
      <w:r w:rsidR="00A64E92" w:rsidRPr="00EE1EC7">
        <w:rPr>
          <w:rStyle w:val="normaltextrun"/>
          <w:rFonts w:cstheme="minorHAnsi"/>
          <w:i/>
          <w:color w:val="000000"/>
          <w:position w:val="-1"/>
          <w:sz w:val="24"/>
          <w:szCs w:val="24"/>
          <w:lang w:val="sl-SI"/>
        </w:rPr>
        <w:t>Trailer</w:t>
      </w:r>
      <w:proofErr w:type="spellEnd"/>
      <w:r w:rsidR="000910F5" w:rsidRPr="00EE1EC7">
        <w:rPr>
          <w:rStyle w:val="normaltextrun"/>
          <w:rFonts w:cstheme="minorHAnsi"/>
          <w:i/>
          <w:color w:val="000000"/>
          <w:position w:val="-1"/>
          <w:sz w:val="24"/>
          <w:szCs w:val="24"/>
          <w:lang w:val="sl-SI"/>
        </w:rPr>
        <w:t xml:space="preserve"> </w:t>
      </w:r>
      <w:proofErr w:type="spellStart"/>
      <w:r w:rsidR="00EE1EC7" w:rsidRPr="00EE1EC7">
        <w:rPr>
          <w:rStyle w:val="normaltextrun"/>
          <w:rFonts w:cstheme="minorHAnsi"/>
          <w:i/>
          <w:color w:val="000000"/>
          <w:position w:val="-1"/>
          <w:sz w:val="24"/>
          <w:szCs w:val="24"/>
          <w:lang w:val="sl-SI"/>
        </w:rPr>
        <w:t>Stability</w:t>
      </w:r>
      <w:proofErr w:type="spellEnd"/>
      <w:r w:rsidR="00EE1EC7" w:rsidRPr="00EE1EC7">
        <w:rPr>
          <w:rStyle w:val="normaltextrun"/>
          <w:rFonts w:cstheme="minorHAnsi"/>
          <w:i/>
          <w:color w:val="000000"/>
          <w:position w:val="-1"/>
          <w:sz w:val="24"/>
          <w:szCs w:val="24"/>
          <w:lang w:val="sl-SI"/>
        </w:rPr>
        <w:t xml:space="preserve"> </w:t>
      </w:r>
      <w:proofErr w:type="spellStart"/>
      <w:r w:rsidR="00EE1EC7" w:rsidRPr="00EE1EC7">
        <w:rPr>
          <w:rStyle w:val="normaltextrun"/>
          <w:rFonts w:cstheme="minorHAnsi"/>
          <w:i/>
          <w:color w:val="000000"/>
          <w:position w:val="-1"/>
          <w:sz w:val="24"/>
          <w:szCs w:val="24"/>
          <w:lang w:val="sl-SI"/>
        </w:rPr>
        <w:t>Assist</w:t>
      </w:r>
      <w:proofErr w:type="spellEnd"/>
      <w:r w:rsidR="00EE1EC7" w:rsidRPr="00EE1EC7">
        <w:rPr>
          <w:rStyle w:val="normaltextrun"/>
          <w:rFonts w:cstheme="minorHAnsi"/>
          <w:i/>
          <w:color w:val="000000"/>
          <w:position w:val="-1"/>
          <w:sz w:val="24"/>
          <w:szCs w:val="24"/>
          <w:lang w:val="sl-SI"/>
        </w:rPr>
        <w:t xml:space="preserve"> – </w:t>
      </w:r>
      <w:r w:rsidR="00A64E92" w:rsidRPr="00EE1EC7">
        <w:rPr>
          <w:rStyle w:val="normaltextrun"/>
          <w:rFonts w:cstheme="minorHAnsi"/>
          <w:i/>
          <w:color w:val="000000"/>
          <w:position w:val="-1"/>
          <w:sz w:val="24"/>
          <w:szCs w:val="24"/>
          <w:lang w:val="sl-SI"/>
        </w:rPr>
        <w:t>TSA</w:t>
      </w:r>
      <w:r w:rsidR="00A64E92" w:rsidRPr="005222A6">
        <w:rPr>
          <w:rStyle w:val="normaltextrun"/>
          <w:rFonts w:cstheme="minorHAnsi"/>
          <w:color w:val="000000"/>
          <w:position w:val="-1"/>
          <w:sz w:val="24"/>
          <w:szCs w:val="24"/>
          <w:lang w:val="sl-SI"/>
        </w:rPr>
        <w:t>)</w:t>
      </w:r>
      <w:r w:rsidR="00EE7688">
        <w:rPr>
          <w:rStyle w:val="normaltextrun"/>
          <w:rFonts w:cstheme="minorHAnsi"/>
          <w:color w:val="000000"/>
          <w:position w:val="-1"/>
          <w:sz w:val="24"/>
          <w:szCs w:val="24"/>
          <w:lang w:val="sl-SI"/>
        </w:rPr>
        <w:t>;</w:t>
      </w:r>
    </w:p>
    <w:p w14:paraId="15F81FF2" w14:textId="0F56EA76" w:rsidR="000D5288" w:rsidRPr="00EE7688" w:rsidRDefault="00A07DE1" w:rsidP="00EE7688">
      <w:pPr>
        <w:pStyle w:val="Odstavekseznama"/>
        <w:numPr>
          <w:ilvl w:val="0"/>
          <w:numId w:val="5"/>
        </w:numPr>
        <w:rPr>
          <w:rStyle w:val="eop"/>
          <w:sz w:val="24"/>
          <w:szCs w:val="24"/>
          <w:lang w:val="sl-SI"/>
        </w:rPr>
      </w:pPr>
      <w:r w:rsidRPr="00EE7688">
        <w:rPr>
          <w:sz w:val="24"/>
          <w:szCs w:val="24"/>
          <w:lang w:val="sl-SI"/>
        </w:rPr>
        <w:t>Vožnja</w:t>
      </w:r>
      <w:r w:rsidR="00EE7688" w:rsidRPr="00EE7688">
        <w:rPr>
          <w:sz w:val="24"/>
          <w:szCs w:val="24"/>
          <w:lang w:val="sl-SI"/>
        </w:rPr>
        <w:t xml:space="preserve">: regulator </w:t>
      </w:r>
      <w:r w:rsidR="00EE7688">
        <w:rPr>
          <w:sz w:val="24"/>
          <w:szCs w:val="24"/>
          <w:lang w:val="sl-SI"/>
        </w:rPr>
        <w:t xml:space="preserve">in omejevalnik </w:t>
      </w:r>
      <w:r w:rsidR="00EE7688" w:rsidRPr="00EE7688">
        <w:rPr>
          <w:sz w:val="24"/>
          <w:szCs w:val="24"/>
          <w:lang w:val="sl-SI"/>
        </w:rPr>
        <w:t>hitrosti</w:t>
      </w:r>
      <w:r w:rsidR="00EE7688">
        <w:rPr>
          <w:sz w:val="24"/>
          <w:szCs w:val="24"/>
          <w:lang w:val="sl-SI"/>
        </w:rPr>
        <w:t xml:space="preserve"> ali prilagodljiv regulator hitrosti s funkcijo </w:t>
      </w:r>
      <w:r w:rsidR="00EE7688" w:rsidRPr="00EE7688">
        <w:rPr>
          <w:sz w:val="24"/>
          <w:szCs w:val="24"/>
          <w:lang w:val="sl-SI"/>
        </w:rPr>
        <w:t>Stop &amp; Go</w:t>
      </w:r>
      <w:r w:rsidR="00EE7688">
        <w:rPr>
          <w:sz w:val="24"/>
          <w:szCs w:val="24"/>
          <w:lang w:val="sl-SI"/>
        </w:rPr>
        <w:t xml:space="preserve"> </w:t>
      </w:r>
      <w:r w:rsidR="00EE7688" w:rsidRPr="00EE7688">
        <w:rPr>
          <w:sz w:val="24"/>
          <w:szCs w:val="24"/>
          <w:lang w:val="sl-SI"/>
        </w:rPr>
        <w:t>(</w:t>
      </w:r>
      <w:proofErr w:type="spellStart"/>
      <w:r w:rsidR="00EE7688">
        <w:rPr>
          <w:i/>
          <w:sz w:val="24"/>
          <w:szCs w:val="24"/>
          <w:lang w:val="sl-SI"/>
        </w:rPr>
        <w:t>Adaptative</w:t>
      </w:r>
      <w:proofErr w:type="spellEnd"/>
      <w:r w:rsidR="00EE7688">
        <w:rPr>
          <w:i/>
          <w:sz w:val="24"/>
          <w:szCs w:val="24"/>
          <w:lang w:val="sl-SI"/>
        </w:rPr>
        <w:t xml:space="preserve"> Cruise </w:t>
      </w:r>
      <w:proofErr w:type="spellStart"/>
      <w:r w:rsidR="00EE7688">
        <w:rPr>
          <w:i/>
          <w:sz w:val="24"/>
          <w:szCs w:val="24"/>
          <w:lang w:val="sl-SI"/>
        </w:rPr>
        <w:t>Control</w:t>
      </w:r>
      <w:proofErr w:type="spellEnd"/>
      <w:r w:rsidR="00EE7688">
        <w:rPr>
          <w:i/>
          <w:sz w:val="24"/>
          <w:szCs w:val="24"/>
          <w:lang w:val="sl-SI"/>
        </w:rPr>
        <w:t xml:space="preserve"> – </w:t>
      </w:r>
      <w:r w:rsidR="00EE7688" w:rsidRPr="00EE7688">
        <w:rPr>
          <w:i/>
          <w:sz w:val="24"/>
          <w:szCs w:val="24"/>
          <w:lang w:val="sl-SI"/>
        </w:rPr>
        <w:t>ACC</w:t>
      </w:r>
      <w:r w:rsidR="00EE7688" w:rsidRPr="00EE7688">
        <w:rPr>
          <w:sz w:val="24"/>
          <w:szCs w:val="24"/>
          <w:lang w:val="sl-SI"/>
        </w:rPr>
        <w:t>)</w:t>
      </w:r>
      <w:r w:rsidR="00EE7688">
        <w:rPr>
          <w:sz w:val="24"/>
          <w:szCs w:val="24"/>
          <w:lang w:val="sl-SI"/>
        </w:rPr>
        <w:t>,</w:t>
      </w:r>
      <w:r w:rsidR="00EE7688" w:rsidRPr="00EE7688">
        <w:rPr>
          <w:sz w:val="24"/>
          <w:szCs w:val="24"/>
          <w:lang w:val="sl-SI"/>
        </w:rPr>
        <w:t xml:space="preserve"> </w:t>
      </w:r>
      <w:r w:rsidR="00EE7688">
        <w:rPr>
          <w:sz w:val="24"/>
          <w:szCs w:val="24"/>
          <w:lang w:val="sl-SI"/>
        </w:rPr>
        <w:t>opozorilnik na varnostno razdaljo (</w:t>
      </w:r>
      <w:r w:rsidR="00EE7688" w:rsidRPr="00EE7688">
        <w:rPr>
          <w:i/>
          <w:sz w:val="24"/>
          <w:szCs w:val="24"/>
          <w:lang w:val="sl-SI"/>
        </w:rPr>
        <w:t xml:space="preserve">Distance </w:t>
      </w:r>
      <w:proofErr w:type="spellStart"/>
      <w:r w:rsidR="00EE7688" w:rsidRPr="00EE7688">
        <w:rPr>
          <w:i/>
          <w:sz w:val="24"/>
          <w:szCs w:val="24"/>
          <w:lang w:val="sl-SI"/>
        </w:rPr>
        <w:t>Warning</w:t>
      </w:r>
      <w:proofErr w:type="spellEnd"/>
      <w:r w:rsidR="00EE7688" w:rsidRPr="00EE7688">
        <w:rPr>
          <w:i/>
          <w:sz w:val="24"/>
          <w:szCs w:val="24"/>
          <w:lang w:val="sl-SI"/>
        </w:rPr>
        <w:t xml:space="preserve"> – DW</w:t>
      </w:r>
      <w:r w:rsidR="00EE7688" w:rsidRPr="00EE7688">
        <w:rPr>
          <w:sz w:val="24"/>
          <w:szCs w:val="24"/>
          <w:lang w:val="sl-SI"/>
        </w:rPr>
        <w:t>)</w:t>
      </w:r>
      <w:r w:rsidR="00EE7688">
        <w:rPr>
          <w:sz w:val="24"/>
          <w:szCs w:val="24"/>
          <w:lang w:val="sl-SI"/>
        </w:rPr>
        <w:t>, pomoč pri speljevanju navkreber (</w:t>
      </w:r>
      <w:r w:rsidR="00EE7688" w:rsidRPr="00EE7688">
        <w:rPr>
          <w:i/>
          <w:sz w:val="24"/>
          <w:szCs w:val="24"/>
          <w:lang w:val="sl-SI"/>
        </w:rPr>
        <w:t xml:space="preserve">Hill Start </w:t>
      </w:r>
      <w:proofErr w:type="spellStart"/>
      <w:r w:rsidR="00EE7688" w:rsidRPr="00EE7688">
        <w:rPr>
          <w:i/>
          <w:sz w:val="24"/>
          <w:szCs w:val="24"/>
          <w:lang w:val="sl-SI"/>
        </w:rPr>
        <w:t>Assist</w:t>
      </w:r>
      <w:proofErr w:type="spellEnd"/>
      <w:r w:rsidR="00EE7688" w:rsidRPr="00EE7688">
        <w:rPr>
          <w:i/>
          <w:sz w:val="24"/>
          <w:szCs w:val="24"/>
          <w:lang w:val="sl-SI"/>
        </w:rPr>
        <w:t xml:space="preserve"> – HSA</w:t>
      </w:r>
      <w:r w:rsidR="00EE7688" w:rsidRPr="00EE7688">
        <w:rPr>
          <w:sz w:val="24"/>
          <w:szCs w:val="24"/>
          <w:lang w:val="sl-SI"/>
        </w:rPr>
        <w:t>)</w:t>
      </w:r>
      <w:r w:rsidR="00EE7688">
        <w:rPr>
          <w:sz w:val="24"/>
          <w:szCs w:val="24"/>
          <w:lang w:val="sl-SI"/>
        </w:rPr>
        <w:t>;</w:t>
      </w:r>
    </w:p>
    <w:p w14:paraId="71E4C6C2" w14:textId="1FD212E7" w:rsidR="00505BC3" w:rsidRPr="005222A6" w:rsidRDefault="00A26EA6" w:rsidP="00BD29B2">
      <w:pPr>
        <w:pStyle w:val="Odstavekseznama"/>
        <w:numPr>
          <w:ilvl w:val="0"/>
          <w:numId w:val="5"/>
        </w:numPr>
        <w:rPr>
          <w:sz w:val="24"/>
          <w:szCs w:val="24"/>
          <w:lang w:val="sl-SI"/>
        </w:rPr>
      </w:pPr>
      <w:r w:rsidRPr="005222A6">
        <w:rPr>
          <w:sz w:val="24"/>
          <w:szCs w:val="24"/>
          <w:lang w:val="sl-SI"/>
        </w:rPr>
        <w:t>Parki</w:t>
      </w:r>
      <w:r w:rsidR="00A07DE1">
        <w:rPr>
          <w:sz w:val="24"/>
          <w:szCs w:val="24"/>
          <w:lang w:val="sl-SI"/>
        </w:rPr>
        <w:t>ranje</w:t>
      </w:r>
      <w:r w:rsidRPr="005222A6">
        <w:rPr>
          <w:sz w:val="24"/>
          <w:szCs w:val="24"/>
          <w:lang w:val="sl-SI"/>
        </w:rPr>
        <w:t xml:space="preserve">: </w:t>
      </w:r>
      <w:r w:rsidR="00EE7688">
        <w:rPr>
          <w:sz w:val="24"/>
          <w:szCs w:val="24"/>
          <w:lang w:val="sl-SI"/>
        </w:rPr>
        <w:t>sistem pomoči pri parkiranju spredaj, zadaj in na straneh</w:t>
      </w:r>
      <w:r w:rsidRPr="005222A6">
        <w:rPr>
          <w:sz w:val="24"/>
          <w:szCs w:val="24"/>
          <w:lang w:val="sl-SI"/>
        </w:rPr>
        <w:t xml:space="preserve">, </w:t>
      </w:r>
      <w:r w:rsidR="00182DD8">
        <w:rPr>
          <w:sz w:val="24"/>
          <w:szCs w:val="24"/>
          <w:lang w:val="sl-SI"/>
        </w:rPr>
        <w:t>opozorilnik na vozila zadaj (</w:t>
      </w:r>
      <w:proofErr w:type="spellStart"/>
      <w:r w:rsidR="000D5288" w:rsidRPr="00182DD8">
        <w:rPr>
          <w:rStyle w:val="normaltextrun"/>
          <w:rFonts w:cstheme="minorHAnsi"/>
          <w:i/>
          <w:color w:val="000000"/>
          <w:position w:val="-1"/>
          <w:sz w:val="24"/>
          <w:szCs w:val="24"/>
          <w:lang w:val="sl-SI"/>
        </w:rPr>
        <w:t>Rear</w:t>
      </w:r>
      <w:proofErr w:type="spellEnd"/>
      <w:r w:rsidR="000D5288" w:rsidRPr="00182DD8">
        <w:rPr>
          <w:rStyle w:val="normaltextrun"/>
          <w:rFonts w:cstheme="minorHAnsi"/>
          <w:i/>
          <w:color w:val="000000"/>
          <w:position w:val="-1"/>
          <w:sz w:val="24"/>
          <w:szCs w:val="24"/>
          <w:lang w:val="sl-SI"/>
        </w:rPr>
        <w:t xml:space="preserve"> </w:t>
      </w:r>
      <w:proofErr w:type="spellStart"/>
      <w:r w:rsidR="000D5288" w:rsidRPr="00182DD8">
        <w:rPr>
          <w:rStyle w:val="normaltextrun"/>
          <w:rFonts w:cstheme="minorHAnsi"/>
          <w:i/>
          <w:color w:val="000000"/>
          <w:position w:val="-1"/>
          <w:sz w:val="24"/>
          <w:szCs w:val="24"/>
          <w:lang w:val="sl-SI"/>
        </w:rPr>
        <w:t>Cross</w:t>
      </w:r>
      <w:proofErr w:type="spellEnd"/>
      <w:r w:rsidR="000D5288" w:rsidRPr="00182DD8">
        <w:rPr>
          <w:rStyle w:val="normaltextrun"/>
          <w:rFonts w:cstheme="minorHAnsi"/>
          <w:i/>
          <w:color w:val="000000"/>
          <w:position w:val="-1"/>
          <w:sz w:val="24"/>
          <w:szCs w:val="24"/>
          <w:lang w:val="sl-SI"/>
        </w:rPr>
        <w:t xml:space="preserve"> </w:t>
      </w:r>
      <w:proofErr w:type="spellStart"/>
      <w:r w:rsidR="000D5288" w:rsidRPr="00182DD8">
        <w:rPr>
          <w:rStyle w:val="normaltextrun"/>
          <w:rFonts w:cstheme="minorHAnsi"/>
          <w:i/>
          <w:color w:val="000000"/>
          <w:position w:val="-1"/>
          <w:sz w:val="24"/>
          <w:szCs w:val="24"/>
          <w:lang w:val="sl-SI"/>
        </w:rPr>
        <w:t>Traffic</w:t>
      </w:r>
      <w:proofErr w:type="spellEnd"/>
      <w:r w:rsidR="000D5288" w:rsidRPr="00182DD8">
        <w:rPr>
          <w:rStyle w:val="normaltextrun"/>
          <w:rFonts w:cstheme="minorHAnsi"/>
          <w:i/>
          <w:color w:val="000000"/>
          <w:position w:val="-1"/>
          <w:sz w:val="24"/>
          <w:szCs w:val="24"/>
          <w:lang w:val="sl-SI"/>
        </w:rPr>
        <w:t xml:space="preserve"> </w:t>
      </w:r>
      <w:proofErr w:type="spellStart"/>
      <w:r w:rsidR="000D5288" w:rsidRPr="00182DD8">
        <w:rPr>
          <w:rStyle w:val="normaltextrun"/>
          <w:rFonts w:cstheme="minorHAnsi"/>
          <w:i/>
          <w:color w:val="000000"/>
          <w:position w:val="-1"/>
          <w:sz w:val="24"/>
          <w:szCs w:val="24"/>
          <w:lang w:val="sl-SI"/>
        </w:rPr>
        <w:t>Alert</w:t>
      </w:r>
      <w:proofErr w:type="spellEnd"/>
      <w:r w:rsidR="000D5288" w:rsidRPr="00182DD8">
        <w:rPr>
          <w:rStyle w:val="normaltextrun"/>
          <w:rFonts w:cstheme="minorHAnsi"/>
          <w:i/>
          <w:color w:val="000000"/>
          <w:position w:val="-1"/>
          <w:sz w:val="24"/>
          <w:szCs w:val="24"/>
          <w:lang w:val="sl-SI"/>
        </w:rPr>
        <w:t xml:space="preserve"> </w:t>
      </w:r>
      <w:r w:rsidR="00182DD8" w:rsidRPr="00182DD8">
        <w:rPr>
          <w:rStyle w:val="normaltextrun"/>
          <w:rFonts w:cstheme="minorHAnsi"/>
          <w:i/>
          <w:color w:val="000000"/>
          <w:position w:val="-1"/>
          <w:sz w:val="24"/>
          <w:szCs w:val="24"/>
          <w:lang w:val="sl-SI"/>
        </w:rPr>
        <w:t xml:space="preserve">– </w:t>
      </w:r>
      <w:r w:rsidR="000D5288" w:rsidRPr="00182DD8">
        <w:rPr>
          <w:rStyle w:val="normaltextrun"/>
          <w:rFonts w:cstheme="minorHAnsi"/>
          <w:i/>
          <w:color w:val="000000"/>
          <w:position w:val="-1"/>
          <w:sz w:val="24"/>
          <w:szCs w:val="24"/>
          <w:lang w:val="sl-SI"/>
        </w:rPr>
        <w:t>RCTA</w:t>
      </w:r>
      <w:r w:rsidR="000D5288" w:rsidRPr="005222A6">
        <w:rPr>
          <w:rStyle w:val="normaltextrun"/>
          <w:rFonts w:cstheme="minorHAnsi"/>
          <w:color w:val="000000"/>
          <w:position w:val="-1"/>
          <w:sz w:val="24"/>
          <w:szCs w:val="24"/>
          <w:lang w:val="sl-SI"/>
        </w:rPr>
        <w:t>)</w:t>
      </w:r>
      <w:r w:rsidR="00182DD8">
        <w:rPr>
          <w:rStyle w:val="normaltextrun"/>
          <w:rFonts w:cstheme="minorHAnsi"/>
          <w:color w:val="000000"/>
          <w:position w:val="-1"/>
          <w:sz w:val="24"/>
          <w:szCs w:val="24"/>
          <w:lang w:val="sl-SI"/>
        </w:rPr>
        <w:t>, zavarovan izstop potnikov (</w:t>
      </w:r>
      <w:proofErr w:type="spellStart"/>
      <w:r w:rsidR="000D5288" w:rsidRPr="00182DD8">
        <w:rPr>
          <w:rFonts w:cstheme="minorHAnsi"/>
          <w:i/>
          <w:sz w:val="24"/>
          <w:szCs w:val="24"/>
          <w:lang w:val="sl-SI"/>
        </w:rPr>
        <w:t>Occupant</w:t>
      </w:r>
      <w:proofErr w:type="spellEnd"/>
      <w:r w:rsidR="000D5288" w:rsidRPr="00182DD8">
        <w:rPr>
          <w:rFonts w:cstheme="minorHAnsi"/>
          <w:i/>
          <w:sz w:val="24"/>
          <w:szCs w:val="24"/>
          <w:lang w:val="sl-SI"/>
        </w:rPr>
        <w:t xml:space="preserve"> </w:t>
      </w:r>
      <w:proofErr w:type="spellStart"/>
      <w:r w:rsidR="000D5288" w:rsidRPr="00182DD8">
        <w:rPr>
          <w:rFonts w:cstheme="minorHAnsi"/>
          <w:i/>
          <w:sz w:val="24"/>
          <w:szCs w:val="24"/>
          <w:lang w:val="sl-SI"/>
        </w:rPr>
        <w:t>Safe</w:t>
      </w:r>
      <w:proofErr w:type="spellEnd"/>
      <w:r w:rsidR="000D5288" w:rsidRPr="00182DD8">
        <w:rPr>
          <w:rFonts w:cstheme="minorHAnsi"/>
          <w:i/>
          <w:sz w:val="24"/>
          <w:szCs w:val="24"/>
          <w:lang w:val="sl-SI"/>
        </w:rPr>
        <w:t xml:space="preserve"> </w:t>
      </w:r>
      <w:proofErr w:type="spellStart"/>
      <w:r w:rsidR="000D5288" w:rsidRPr="00182DD8">
        <w:rPr>
          <w:rFonts w:cstheme="minorHAnsi"/>
          <w:i/>
          <w:sz w:val="24"/>
          <w:szCs w:val="24"/>
          <w:lang w:val="sl-SI"/>
        </w:rPr>
        <w:t>Exit</w:t>
      </w:r>
      <w:proofErr w:type="spellEnd"/>
      <w:r w:rsidR="000D5288" w:rsidRPr="00182DD8">
        <w:rPr>
          <w:rFonts w:cstheme="minorHAnsi"/>
          <w:i/>
          <w:sz w:val="24"/>
          <w:szCs w:val="24"/>
          <w:lang w:val="sl-SI"/>
        </w:rPr>
        <w:t xml:space="preserve"> </w:t>
      </w:r>
      <w:r w:rsidR="00182DD8" w:rsidRPr="00182DD8">
        <w:rPr>
          <w:rFonts w:cstheme="minorHAnsi"/>
          <w:i/>
          <w:sz w:val="24"/>
          <w:szCs w:val="24"/>
          <w:lang w:val="sl-SI"/>
        </w:rPr>
        <w:t xml:space="preserve">– </w:t>
      </w:r>
      <w:r w:rsidR="000D5288" w:rsidRPr="00182DD8">
        <w:rPr>
          <w:rFonts w:cstheme="minorHAnsi"/>
          <w:i/>
          <w:sz w:val="24"/>
          <w:szCs w:val="24"/>
          <w:lang w:val="sl-SI"/>
        </w:rPr>
        <w:t>OSE</w:t>
      </w:r>
      <w:r w:rsidR="000D5288" w:rsidRPr="005222A6">
        <w:rPr>
          <w:rFonts w:cstheme="minorHAnsi"/>
          <w:sz w:val="24"/>
          <w:szCs w:val="24"/>
          <w:lang w:val="sl-SI"/>
        </w:rPr>
        <w:t>).</w:t>
      </w:r>
    </w:p>
    <w:p w14:paraId="601DE675" w14:textId="77777777" w:rsidR="00B604F6" w:rsidRPr="005222A6" w:rsidRDefault="00B604F6" w:rsidP="00B604F6">
      <w:pPr>
        <w:rPr>
          <w:lang w:val="sl-SI"/>
        </w:rPr>
      </w:pPr>
    </w:p>
    <w:p w14:paraId="03DBF18E" w14:textId="3D2DEE87" w:rsidR="00BD29B2" w:rsidRPr="005222A6" w:rsidRDefault="009347C8" w:rsidP="00BD29B2">
      <w:pPr>
        <w:rPr>
          <w:b/>
          <w:bCs/>
          <w:sz w:val="26"/>
          <w:szCs w:val="26"/>
          <w:lang w:val="sl-SI"/>
        </w:rPr>
      </w:pPr>
      <w:r w:rsidRPr="005222A6">
        <w:rPr>
          <w:b/>
          <w:bCs/>
          <w:sz w:val="26"/>
          <w:szCs w:val="26"/>
          <w:lang w:val="sl-SI"/>
        </w:rPr>
        <w:lastRenderedPageBreak/>
        <w:t>Povezljivost in multimedijska naprava: nova izkušnja</w:t>
      </w:r>
    </w:p>
    <w:p w14:paraId="27CE87B0" w14:textId="644FD6A8" w:rsidR="00BD29B2" w:rsidRPr="005222A6" w:rsidRDefault="00EA4CD0" w:rsidP="00BD29B2">
      <w:pPr>
        <w:rPr>
          <w:lang w:val="sl-SI"/>
        </w:rPr>
      </w:pPr>
      <w:r>
        <w:rPr>
          <w:lang w:val="sl-SI"/>
        </w:rPr>
        <w:t>Novi</w:t>
      </w:r>
      <w:r w:rsidR="006A2BC7" w:rsidRPr="005222A6">
        <w:rPr>
          <w:lang w:val="sl-SI"/>
        </w:rPr>
        <w:t xml:space="preserve"> </w:t>
      </w:r>
      <w:proofErr w:type="spellStart"/>
      <w:r w:rsidR="006A2BC7" w:rsidRPr="005222A6">
        <w:rPr>
          <w:lang w:val="sl-SI"/>
        </w:rPr>
        <w:t>Espace</w:t>
      </w:r>
      <w:proofErr w:type="spellEnd"/>
      <w:r>
        <w:rPr>
          <w:lang w:val="sl-SI"/>
        </w:rPr>
        <w:t xml:space="preserve"> udobje za potnike znatno povečuje z najsodobnejšo tehnološko opremo in povezljivostjo</w:t>
      </w:r>
      <w:r w:rsidR="00130407" w:rsidRPr="005222A6">
        <w:rPr>
          <w:lang w:val="sl-SI"/>
        </w:rPr>
        <w:t xml:space="preserve">. </w:t>
      </w:r>
      <w:r>
        <w:rPr>
          <w:lang w:val="sl-SI"/>
        </w:rPr>
        <w:t xml:space="preserve">Multimedijska naprava </w:t>
      </w:r>
      <w:proofErr w:type="spellStart"/>
      <w:r w:rsidR="00BD29B2" w:rsidRPr="005222A6">
        <w:rPr>
          <w:lang w:val="sl-SI"/>
        </w:rPr>
        <w:t>OpenR</w:t>
      </w:r>
      <w:proofErr w:type="spellEnd"/>
      <w:r w:rsidR="00BD29B2" w:rsidRPr="005222A6">
        <w:rPr>
          <w:lang w:val="sl-SI"/>
        </w:rPr>
        <w:t xml:space="preserve"> Link</w:t>
      </w:r>
      <w:r>
        <w:rPr>
          <w:lang w:val="sl-SI"/>
        </w:rPr>
        <w:t xml:space="preserve"> interaktivne izkušnje poenostavlja, jih naredi intuitivne in zabavne</w:t>
      </w:r>
      <w:r w:rsidR="001D4E9B" w:rsidRPr="005222A6">
        <w:rPr>
          <w:lang w:val="sl-SI"/>
        </w:rPr>
        <w:t xml:space="preserve">. </w:t>
      </w:r>
      <w:r w:rsidR="00BD29B2" w:rsidRPr="005222A6">
        <w:rPr>
          <w:lang w:val="sl-SI"/>
        </w:rPr>
        <w:t xml:space="preserve">Renault </w:t>
      </w:r>
      <w:r>
        <w:rPr>
          <w:lang w:val="sl-SI"/>
        </w:rPr>
        <w:t xml:space="preserve">jo je naredil še bolj prijetno z obogatitvijo ekskluzivnih interaktivnih vsebin </w:t>
      </w:r>
      <w:r w:rsidR="001D4E9B" w:rsidRPr="005222A6">
        <w:rPr>
          <w:lang w:val="sl-SI"/>
        </w:rPr>
        <w:t>i</w:t>
      </w:r>
      <w:r>
        <w:rPr>
          <w:lang w:val="sl-SI"/>
        </w:rPr>
        <w:t>n številnih storitev.</w:t>
      </w:r>
    </w:p>
    <w:p w14:paraId="39384022" w14:textId="77777777" w:rsidR="00BD29B2" w:rsidRPr="005222A6" w:rsidRDefault="00BD29B2" w:rsidP="00BD29B2">
      <w:pPr>
        <w:rPr>
          <w:lang w:val="sl-SI"/>
        </w:rPr>
      </w:pPr>
    </w:p>
    <w:p w14:paraId="3E011FFC" w14:textId="7EF15F27" w:rsidR="00BD29B2" w:rsidRPr="005222A6" w:rsidRDefault="009347C8" w:rsidP="00BD29B2">
      <w:pPr>
        <w:rPr>
          <w:b/>
          <w:bCs/>
          <w:lang w:val="sl-SI"/>
        </w:rPr>
      </w:pPr>
      <w:r w:rsidRPr="005222A6">
        <w:rPr>
          <w:b/>
          <w:bCs/>
          <w:lang w:val="sl-SI"/>
        </w:rPr>
        <w:t>Visoko tehnološka oprema</w:t>
      </w:r>
    </w:p>
    <w:p w14:paraId="4C34D2E6" w14:textId="52DFC866" w:rsidR="00BD29B2" w:rsidRPr="005222A6" w:rsidRDefault="00EA4CD0" w:rsidP="00BD29B2">
      <w:pPr>
        <w:rPr>
          <w:lang w:val="sl-SI"/>
        </w:rPr>
      </w:pPr>
      <w:r>
        <w:rPr>
          <w:lang w:val="sl-SI"/>
        </w:rPr>
        <w:t>Novi</w:t>
      </w:r>
      <w:r w:rsidR="006A2BC7" w:rsidRPr="005222A6">
        <w:rPr>
          <w:lang w:val="sl-SI"/>
        </w:rPr>
        <w:t xml:space="preserve"> </w:t>
      </w:r>
      <w:proofErr w:type="spellStart"/>
      <w:r w:rsidR="006A2BC7" w:rsidRPr="005222A6">
        <w:rPr>
          <w:lang w:val="sl-SI"/>
        </w:rPr>
        <w:t>Espace</w:t>
      </w:r>
      <w:proofErr w:type="spellEnd"/>
      <w:r w:rsidR="00BD29B2" w:rsidRPr="005222A6">
        <w:rPr>
          <w:lang w:val="sl-SI"/>
        </w:rPr>
        <w:t xml:space="preserve"> </w:t>
      </w:r>
      <w:r>
        <w:rPr>
          <w:lang w:val="sl-SI"/>
        </w:rPr>
        <w:t>gre v korak s časom in je nabit s tehnologijo</w:t>
      </w:r>
      <w:r w:rsidR="00E11399" w:rsidRPr="005222A6">
        <w:rPr>
          <w:lang w:val="sl-SI"/>
        </w:rPr>
        <w:t xml:space="preserve">. </w:t>
      </w:r>
      <w:r>
        <w:rPr>
          <w:lang w:val="sl-SI"/>
        </w:rPr>
        <w:t xml:space="preserve">Glede na državo je na armaturni plošči novega </w:t>
      </w:r>
      <w:proofErr w:type="spellStart"/>
      <w:r>
        <w:rPr>
          <w:lang w:val="sl-SI"/>
        </w:rPr>
        <w:t>Espac</w:t>
      </w:r>
      <w:r w:rsidR="00820ED9">
        <w:rPr>
          <w:lang w:val="sl-SI"/>
        </w:rPr>
        <w:t>e</w:t>
      </w:r>
      <w:r>
        <w:rPr>
          <w:lang w:val="sl-SI"/>
        </w:rPr>
        <w:t>a</w:t>
      </w:r>
      <w:proofErr w:type="spellEnd"/>
      <w:r>
        <w:rPr>
          <w:lang w:val="sl-SI"/>
        </w:rPr>
        <w:t xml:space="preserve"> lahko zaslon </w:t>
      </w:r>
      <w:proofErr w:type="spellStart"/>
      <w:r w:rsidR="00BD29B2" w:rsidRPr="005222A6">
        <w:rPr>
          <w:lang w:val="sl-SI"/>
        </w:rPr>
        <w:t>OpenR</w:t>
      </w:r>
      <w:proofErr w:type="spellEnd"/>
      <w:r w:rsidR="00BD29B2" w:rsidRPr="005222A6">
        <w:rPr>
          <w:lang w:val="sl-SI"/>
        </w:rPr>
        <w:t xml:space="preserve"> </w:t>
      </w:r>
      <w:r w:rsidR="001C2897">
        <w:rPr>
          <w:lang w:val="sl-SI"/>
        </w:rPr>
        <w:t xml:space="preserve">z dvema gladko spojenima površinama, ki tvorita </w:t>
      </w:r>
      <w:r>
        <w:rPr>
          <w:lang w:val="sl-SI"/>
        </w:rPr>
        <w:t>oblik</w:t>
      </w:r>
      <w:r w:rsidR="001C2897">
        <w:rPr>
          <w:lang w:val="sl-SI"/>
        </w:rPr>
        <w:t>o</w:t>
      </w:r>
      <w:r>
        <w:rPr>
          <w:lang w:val="sl-SI"/>
        </w:rPr>
        <w:t xml:space="preserve"> črke L</w:t>
      </w:r>
      <w:r w:rsidR="00B74E7E" w:rsidRPr="005222A6">
        <w:rPr>
          <w:lang w:val="sl-SI"/>
        </w:rPr>
        <w:t xml:space="preserve">: </w:t>
      </w:r>
      <w:r w:rsidR="001C2897">
        <w:rPr>
          <w:lang w:val="sl-SI"/>
        </w:rPr>
        <w:t xml:space="preserve">vodoravni zaslon TFT s površino </w:t>
      </w:r>
      <w:r w:rsidR="00BD29B2" w:rsidRPr="005222A6">
        <w:rPr>
          <w:lang w:val="sl-SI"/>
        </w:rPr>
        <w:t xml:space="preserve">321 </w:t>
      </w:r>
      <w:r w:rsidR="00B74E7E" w:rsidRPr="005222A6">
        <w:rPr>
          <w:lang w:val="sl-SI"/>
        </w:rPr>
        <w:t>cm</w:t>
      </w:r>
      <w:r w:rsidR="001C2897">
        <w:rPr>
          <w:vertAlign w:val="superscript"/>
          <w:lang w:val="sl-SI"/>
        </w:rPr>
        <w:t>2</w:t>
      </w:r>
      <w:r w:rsidR="001C2897">
        <w:rPr>
          <w:lang w:val="sl-SI"/>
        </w:rPr>
        <w:t xml:space="preserve"> in</w:t>
      </w:r>
      <w:r w:rsidR="00462244" w:rsidRPr="005222A6">
        <w:rPr>
          <w:lang w:val="sl-SI"/>
        </w:rPr>
        <w:t xml:space="preserve"> </w:t>
      </w:r>
      <w:r w:rsidR="001C2897">
        <w:rPr>
          <w:lang w:val="sl-SI"/>
        </w:rPr>
        <w:t>diagonalo 31,24 cm (</w:t>
      </w:r>
      <w:r w:rsidR="00BD29B2" w:rsidRPr="005222A6">
        <w:rPr>
          <w:lang w:val="sl-SI"/>
        </w:rPr>
        <w:t>12</w:t>
      </w:r>
      <w:r w:rsidR="001C2897">
        <w:rPr>
          <w:lang w:val="sl-SI"/>
        </w:rPr>
        <w:t>,</w:t>
      </w:r>
      <w:r w:rsidR="00BD29B2" w:rsidRPr="005222A6">
        <w:rPr>
          <w:lang w:val="sl-SI"/>
        </w:rPr>
        <w:t xml:space="preserve">3 </w:t>
      </w:r>
      <w:r w:rsidR="001C2897">
        <w:rPr>
          <w:lang w:val="sl-SI"/>
        </w:rPr>
        <w:t xml:space="preserve">palca) za instrumentno ploščo </w:t>
      </w:r>
      <w:r w:rsidR="00BD29B2" w:rsidRPr="005222A6">
        <w:rPr>
          <w:lang w:val="sl-SI"/>
        </w:rPr>
        <w:t>(1</w:t>
      </w:r>
      <w:r w:rsidR="001C2897">
        <w:rPr>
          <w:lang w:val="sl-SI"/>
        </w:rPr>
        <w:t>.</w:t>
      </w:r>
      <w:r w:rsidR="00BD29B2" w:rsidRPr="005222A6">
        <w:rPr>
          <w:lang w:val="sl-SI"/>
        </w:rPr>
        <w:t>920 x 720 pi</w:t>
      </w:r>
      <w:r w:rsidR="001C2897">
        <w:rPr>
          <w:lang w:val="sl-SI"/>
        </w:rPr>
        <w:t>k</w:t>
      </w:r>
      <w:r w:rsidR="00BD29B2" w:rsidRPr="005222A6">
        <w:rPr>
          <w:lang w:val="sl-SI"/>
        </w:rPr>
        <w:t xml:space="preserve">, </w:t>
      </w:r>
      <w:r w:rsidR="001C2897">
        <w:rPr>
          <w:lang w:val="sl-SI"/>
        </w:rPr>
        <w:t>ležeči format</w:t>
      </w:r>
      <w:r w:rsidR="00BD29B2" w:rsidRPr="005222A6">
        <w:rPr>
          <w:lang w:val="sl-SI"/>
        </w:rPr>
        <w:t xml:space="preserve">) </w:t>
      </w:r>
      <w:r w:rsidR="001C2897">
        <w:rPr>
          <w:lang w:val="sl-SI"/>
        </w:rPr>
        <w:t xml:space="preserve">ter pokončni zaslon s površino </w:t>
      </w:r>
      <w:r w:rsidR="00BD29B2" w:rsidRPr="005222A6">
        <w:rPr>
          <w:lang w:val="sl-SI"/>
        </w:rPr>
        <w:t xml:space="preserve">453 </w:t>
      </w:r>
      <w:r w:rsidR="002749DC" w:rsidRPr="005222A6">
        <w:rPr>
          <w:lang w:val="sl-SI"/>
        </w:rPr>
        <w:t>cm</w:t>
      </w:r>
      <w:r w:rsidR="001C2897">
        <w:rPr>
          <w:vertAlign w:val="superscript"/>
          <w:lang w:val="sl-SI"/>
        </w:rPr>
        <w:t>2</w:t>
      </w:r>
      <w:r w:rsidR="001C2897">
        <w:rPr>
          <w:lang w:val="sl-SI"/>
        </w:rPr>
        <w:t xml:space="preserve"> in diagonalo 30,48 cm (</w:t>
      </w:r>
      <w:r w:rsidR="00BD29B2" w:rsidRPr="005222A6">
        <w:rPr>
          <w:lang w:val="sl-SI"/>
        </w:rPr>
        <w:t>12</w:t>
      </w:r>
      <w:r w:rsidR="001C2897">
        <w:rPr>
          <w:lang w:val="sl-SI"/>
        </w:rPr>
        <w:t xml:space="preserve"> palcev)</w:t>
      </w:r>
      <w:r w:rsidR="002749DC" w:rsidRPr="005222A6">
        <w:rPr>
          <w:lang w:val="sl-SI"/>
        </w:rPr>
        <w:t xml:space="preserve"> </w:t>
      </w:r>
      <w:r w:rsidR="001C2897">
        <w:rPr>
          <w:lang w:val="sl-SI"/>
        </w:rPr>
        <w:t xml:space="preserve">na sredini armaturne plošče </w:t>
      </w:r>
      <w:r w:rsidR="00BD29B2" w:rsidRPr="005222A6">
        <w:rPr>
          <w:lang w:val="sl-SI"/>
        </w:rPr>
        <w:t>(1</w:t>
      </w:r>
      <w:r w:rsidR="001C2897">
        <w:rPr>
          <w:lang w:val="sl-SI"/>
        </w:rPr>
        <w:t>.</w:t>
      </w:r>
      <w:r w:rsidR="00BD29B2" w:rsidRPr="005222A6">
        <w:rPr>
          <w:lang w:val="sl-SI"/>
        </w:rPr>
        <w:t>250 x 1</w:t>
      </w:r>
      <w:r w:rsidR="001C2897">
        <w:rPr>
          <w:lang w:val="sl-SI"/>
        </w:rPr>
        <w:t>.</w:t>
      </w:r>
      <w:r w:rsidR="00BD29B2" w:rsidRPr="005222A6">
        <w:rPr>
          <w:lang w:val="sl-SI"/>
        </w:rPr>
        <w:t>562 pi</w:t>
      </w:r>
      <w:r w:rsidR="001C2897">
        <w:rPr>
          <w:lang w:val="sl-SI"/>
        </w:rPr>
        <w:t>k</w:t>
      </w:r>
      <w:r w:rsidR="00BD29B2" w:rsidRPr="005222A6">
        <w:rPr>
          <w:lang w:val="sl-SI"/>
        </w:rPr>
        <w:t xml:space="preserve">, </w:t>
      </w:r>
      <w:r w:rsidR="001C2897">
        <w:rPr>
          <w:lang w:val="sl-SI"/>
        </w:rPr>
        <w:t xml:space="preserve">pokončni </w:t>
      </w:r>
      <w:r w:rsidR="00287FBC" w:rsidRPr="005222A6">
        <w:rPr>
          <w:lang w:val="sl-SI"/>
        </w:rPr>
        <w:t>format</w:t>
      </w:r>
      <w:r w:rsidR="00BD29B2" w:rsidRPr="005222A6">
        <w:rPr>
          <w:lang w:val="sl-SI"/>
        </w:rPr>
        <w:t>).</w:t>
      </w:r>
    </w:p>
    <w:p w14:paraId="2618D66E" w14:textId="77777777" w:rsidR="00CE2602" w:rsidRPr="005222A6" w:rsidRDefault="00CE2602" w:rsidP="00BD29B2">
      <w:pPr>
        <w:rPr>
          <w:lang w:val="sl-SI"/>
        </w:rPr>
      </w:pPr>
    </w:p>
    <w:p w14:paraId="218B9EEB" w14:textId="08CF6A07" w:rsidR="00BD29B2" w:rsidRPr="005222A6" w:rsidRDefault="00C14BBB" w:rsidP="00BD29B2">
      <w:pPr>
        <w:rPr>
          <w:lang w:val="sl-SI"/>
        </w:rPr>
      </w:pPr>
      <w:r>
        <w:rPr>
          <w:lang w:val="sl-SI"/>
        </w:rPr>
        <w:t xml:space="preserve">Vključno s prikazom v višini oči </w:t>
      </w:r>
      <w:r w:rsidR="00540CAA">
        <w:rPr>
          <w:lang w:val="sl-SI"/>
        </w:rPr>
        <w:t xml:space="preserve">z diagonalo </w:t>
      </w:r>
      <w:r w:rsidR="00540CAA">
        <w:rPr>
          <w:rFonts w:cstheme="minorHAnsi"/>
          <w:lang w:val="sl-SI"/>
        </w:rPr>
        <w:t xml:space="preserve">23,62 centimetra (9,3 palca) torej novi </w:t>
      </w:r>
      <w:proofErr w:type="spellStart"/>
      <w:r w:rsidR="00540CAA">
        <w:rPr>
          <w:rFonts w:cstheme="minorHAnsi"/>
          <w:lang w:val="sl-SI"/>
        </w:rPr>
        <w:t>Espace</w:t>
      </w:r>
      <w:proofErr w:type="spellEnd"/>
      <w:r w:rsidR="00540CAA">
        <w:rPr>
          <w:rFonts w:cstheme="minorHAnsi"/>
          <w:lang w:val="sl-SI"/>
        </w:rPr>
        <w:t xml:space="preserve"> podatke prikazuje na skoraj </w:t>
      </w:r>
      <w:r w:rsidR="00BD29B2" w:rsidRPr="005222A6">
        <w:rPr>
          <w:lang w:val="sl-SI"/>
        </w:rPr>
        <w:t>1</w:t>
      </w:r>
      <w:r w:rsidR="00540CAA">
        <w:rPr>
          <w:lang w:val="sl-SI"/>
        </w:rPr>
        <w:t>.</w:t>
      </w:r>
      <w:r w:rsidR="00BD29B2" w:rsidRPr="005222A6">
        <w:rPr>
          <w:lang w:val="sl-SI"/>
        </w:rPr>
        <w:t xml:space="preserve">000 </w:t>
      </w:r>
      <w:r w:rsidR="000604E6" w:rsidRPr="005222A6">
        <w:rPr>
          <w:lang w:val="sl-SI"/>
        </w:rPr>
        <w:t>cm</w:t>
      </w:r>
      <w:r w:rsidR="00540CAA">
        <w:rPr>
          <w:vertAlign w:val="superscript"/>
          <w:lang w:val="sl-SI"/>
        </w:rPr>
        <w:t>2</w:t>
      </w:r>
      <w:r w:rsidR="000604E6" w:rsidRPr="005222A6">
        <w:rPr>
          <w:lang w:val="sl-SI"/>
        </w:rPr>
        <w:t xml:space="preserve"> </w:t>
      </w:r>
      <w:r w:rsidR="00540CAA">
        <w:rPr>
          <w:lang w:val="sl-SI"/>
        </w:rPr>
        <w:t xml:space="preserve">veliki površini, kar ustreza skoraj trem tabličnim računalnikom na dotik. </w:t>
      </w:r>
      <w:r w:rsidR="00893FF4" w:rsidRPr="005222A6">
        <w:rPr>
          <w:lang w:val="sl-SI"/>
        </w:rPr>
        <w:t>T</w:t>
      </w:r>
      <w:r w:rsidR="00540CAA">
        <w:rPr>
          <w:lang w:val="sl-SI"/>
        </w:rPr>
        <w:t xml:space="preserve">a opremljenost, ena najboljših na trgu, omogoča polno interaktivno izrabo zmožnosti multimedijske naprave </w:t>
      </w:r>
      <w:proofErr w:type="spellStart"/>
      <w:r w:rsidR="00BD29B2" w:rsidRPr="005222A6">
        <w:rPr>
          <w:lang w:val="sl-SI"/>
        </w:rPr>
        <w:t>OpenR</w:t>
      </w:r>
      <w:proofErr w:type="spellEnd"/>
      <w:r w:rsidR="00BD29B2" w:rsidRPr="005222A6">
        <w:rPr>
          <w:lang w:val="sl-SI"/>
        </w:rPr>
        <w:t xml:space="preserve"> Link.</w:t>
      </w:r>
    </w:p>
    <w:p w14:paraId="37267CB6" w14:textId="77777777" w:rsidR="00CE2602" w:rsidRPr="005222A6" w:rsidRDefault="00CE2602" w:rsidP="00BD29B2">
      <w:pPr>
        <w:rPr>
          <w:lang w:val="sl-SI"/>
        </w:rPr>
      </w:pPr>
    </w:p>
    <w:p w14:paraId="045C5D4A" w14:textId="59FD1139" w:rsidR="00BD29B2" w:rsidRPr="005222A6" w:rsidRDefault="005B2B6A" w:rsidP="00BD29B2">
      <w:pPr>
        <w:rPr>
          <w:lang w:val="sl-SI"/>
        </w:rPr>
      </w:pPr>
      <w:r w:rsidRPr="005222A6">
        <w:rPr>
          <w:lang w:val="sl-SI"/>
        </w:rPr>
        <w:t>N</w:t>
      </w:r>
      <w:r w:rsidR="00540CAA">
        <w:rPr>
          <w:lang w:val="sl-SI"/>
        </w:rPr>
        <w:t>ikomur ne bo treba več čakati, da bi napolnil svoj telefon ali drugo prenosno napravo. V vsaki vrsti sedežev sta na voljo dve vtičnici USB-C</w:t>
      </w:r>
      <w:r w:rsidR="00FE4BCC" w:rsidRPr="005222A6">
        <w:rPr>
          <w:lang w:val="sl-SI"/>
        </w:rPr>
        <w:t xml:space="preserve">, </w:t>
      </w:r>
      <w:r w:rsidR="00540CAA">
        <w:rPr>
          <w:lang w:val="sl-SI"/>
        </w:rPr>
        <w:t>ki dopolnjujeta indukcijski polnilnik in dve vtičnici 12V – ena je spredaj, druga pa v prtljažniku.</w:t>
      </w:r>
    </w:p>
    <w:p w14:paraId="272AF2CD" w14:textId="77777777" w:rsidR="00CE2602" w:rsidRPr="005222A6" w:rsidRDefault="00CE2602" w:rsidP="00BD29B2">
      <w:pPr>
        <w:rPr>
          <w:lang w:val="sl-SI"/>
        </w:rPr>
      </w:pPr>
    </w:p>
    <w:p w14:paraId="66739109" w14:textId="45EAA11B" w:rsidR="00BD29B2" w:rsidRPr="005222A6" w:rsidRDefault="00540CAA" w:rsidP="00BD29B2">
      <w:pPr>
        <w:rPr>
          <w:lang w:val="sl-SI"/>
        </w:rPr>
      </w:pPr>
      <w:r>
        <w:rPr>
          <w:lang w:val="sl-SI"/>
        </w:rPr>
        <w:t>Novi</w:t>
      </w:r>
      <w:r w:rsidR="006A2BC7" w:rsidRPr="005222A6">
        <w:rPr>
          <w:lang w:val="sl-SI"/>
        </w:rPr>
        <w:t xml:space="preserve"> </w:t>
      </w:r>
      <w:proofErr w:type="spellStart"/>
      <w:r w:rsidR="006A2BC7" w:rsidRPr="005222A6">
        <w:rPr>
          <w:lang w:val="sl-SI"/>
        </w:rPr>
        <w:t>Espace</w:t>
      </w:r>
      <w:proofErr w:type="spellEnd"/>
      <w:r w:rsidR="00BD29B2" w:rsidRPr="005222A6">
        <w:rPr>
          <w:lang w:val="sl-SI"/>
        </w:rPr>
        <w:t xml:space="preserve"> </w:t>
      </w:r>
      <w:r w:rsidR="006B7E87">
        <w:rPr>
          <w:lang w:val="sl-SI"/>
        </w:rPr>
        <w:t>za poživitev prostora za potnike ponuja različne igrive in prijazne možnosti prilagoditev osebnemu okusu. Nastavljanje sistema</w:t>
      </w:r>
      <w:r w:rsidR="00984E51" w:rsidRPr="005222A6">
        <w:rPr>
          <w:lang w:val="sl-SI"/>
        </w:rPr>
        <w:t xml:space="preserve"> </w:t>
      </w:r>
      <w:r w:rsidR="00BD29B2" w:rsidRPr="005222A6">
        <w:rPr>
          <w:lang w:val="sl-SI"/>
        </w:rPr>
        <w:t>MULTI-SENSE</w:t>
      </w:r>
      <w:r w:rsidR="003A3303" w:rsidRPr="005222A6">
        <w:rPr>
          <w:lang w:val="sl-SI"/>
        </w:rPr>
        <w:t xml:space="preserve"> </w:t>
      </w:r>
      <w:r w:rsidR="006B7E87">
        <w:rPr>
          <w:lang w:val="sl-SI"/>
        </w:rPr>
        <w:t xml:space="preserve">je možno preko zaslona na dotik ali gumba za </w:t>
      </w:r>
      <w:r w:rsidR="00D81D6C">
        <w:rPr>
          <w:lang w:val="sl-SI"/>
        </w:rPr>
        <w:t xml:space="preserve">bližnjico </w:t>
      </w:r>
      <w:r w:rsidR="006B7E87">
        <w:rPr>
          <w:lang w:val="sl-SI"/>
        </w:rPr>
        <w:t>na volanu</w:t>
      </w:r>
      <w:r w:rsidR="00D81D6C">
        <w:rPr>
          <w:lang w:val="sl-SI"/>
        </w:rPr>
        <w:t>, ponuja pa izbiro med štirimi prikazi, petimi gradniki (</w:t>
      </w:r>
      <w:proofErr w:type="spellStart"/>
      <w:r w:rsidR="00D81D6C" w:rsidRPr="00D81D6C">
        <w:rPr>
          <w:i/>
          <w:lang w:val="sl-SI"/>
        </w:rPr>
        <w:t>widgets</w:t>
      </w:r>
      <w:proofErr w:type="spellEnd"/>
      <w:r w:rsidR="00D81D6C">
        <w:rPr>
          <w:lang w:val="sl-SI"/>
        </w:rPr>
        <w:t>) in osmimi barvami ozadja zaslona instrumentne plošče. Možno je izbrati tudi eno od 48 barv ambientalne razsvetljave »</w:t>
      </w:r>
      <w:proofErr w:type="spellStart"/>
      <w:r w:rsidR="00BD29B2" w:rsidRPr="005222A6">
        <w:rPr>
          <w:lang w:val="sl-SI"/>
        </w:rPr>
        <w:t>Living</w:t>
      </w:r>
      <w:proofErr w:type="spellEnd"/>
      <w:r w:rsidR="00BD29B2" w:rsidRPr="005222A6">
        <w:rPr>
          <w:lang w:val="sl-SI"/>
        </w:rPr>
        <w:t xml:space="preserve"> </w:t>
      </w:r>
      <w:proofErr w:type="spellStart"/>
      <w:r w:rsidR="00BD29B2" w:rsidRPr="005222A6">
        <w:rPr>
          <w:lang w:val="sl-SI"/>
        </w:rPr>
        <w:t>Lights</w:t>
      </w:r>
      <w:proofErr w:type="spellEnd"/>
      <w:r w:rsidR="00D81D6C">
        <w:rPr>
          <w:lang w:val="sl-SI"/>
        </w:rPr>
        <w:t>«, ki jo tvorijo trakovi svetilnih diod na armaturni plošči in oblogah vrat.</w:t>
      </w:r>
    </w:p>
    <w:p w14:paraId="70888DF2" w14:textId="77777777" w:rsidR="00CE2602" w:rsidRPr="005222A6" w:rsidRDefault="00CE2602" w:rsidP="00BD29B2">
      <w:pPr>
        <w:rPr>
          <w:lang w:val="sl-SI"/>
        </w:rPr>
      </w:pPr>
    </w:p>
    <w:p w14:paraId="7A8FE619" w14:textId="762EE4EB" w:rsidR="00BD29B2" w:rsidRPr="005222A6" w:rsidRDefault="00D81D6C" w:rsidP="00BD29B2">
      <w:pPr>
        <w:rPr>
          <w:lang w:val="sl-SI"/>
        </w:rPr>
      </w:pPr>
      <w:r>
        <w:rPr>
          <w:lang w:val="sl-SI"/>
        </w:rPr>
        <w:t xml:space="preserve">Za sproščujoče trenutke ta razsvetljava ponuja tudi samodejni način, ki vsakih 30 minut barvo prilagodi </w:t>
      </w:r>
      <w:proofErr w:type="spellStart"/>
      <w:r>
        <w:rPr>
          <w:lang w:val="sl-SI"/>
        </w:rPr>
        <w:t>cirkadialnemu</w:t>
      </w:r>
      <w:proofErr w:type="spellEnd"/>
      <w:r>
        <w:rPr>
          <w:lang w:val="sl-SI"/>
        </w:rPr>
        <w:t xml:space="preserve"> </w:t>
      </w:r>
      <w:r w:rsidR="007E25FB">
        <w:rPr>
          <w:lang w:val="sl-SI"/>
        </w:rPr>
        <w:t>ciklu (24-urnemu biološkemu ritmu) in obdobju dneva (hladne barve zjutraj in tople ponoči).</w:t>
      </w:r>
    </w:p>
    <w:p w14:paraId="27A718F2" w14:textId="77777777" w:rsidR="00CE2602" w:rsidRPr="005222A6" w:rsidRDefault="00CE2602" w:rsidP="00BD29B2">
      <w:pPr>
        <w:rPr>
          <w:lang w:val="sl-SI"/>
        </w:rPr>
      </w:pPr>
    </w:p>
    <w:p w14:paraId="7D7B597F" w14:textId="4650D5C0" w:rsidR="00BD29B2" w:rsidRPr="005222A6" w:rsidRDefault="004D23D8" w:rsidP="00BD29B2">
      <w:pPr>
        <w:rPr>
          <w:lang w:val="sl-SI"/>
        </w:rPr>
      </w:pPr>
      <w:r>
        <w:rPr>
          <w:lang w:val="sl-SI"/>
        </w:rPr>
        <w:t xml:space="preserve">Za slišni užitek – glede na različico – poskrbi vrhunska zvočna naprava </w:t>
      </w:r>
      <w:proofErr w:type="spellStart"/>
      <w:r w:rsidR="00BD29B2" w:rsidRPr="005222A6">
        <w:rPr>
          <w:lang w:val="sl-SI"/>
        </w:rPr>
        <w:t>Harman</w:t>
      </w:r>
      <w:proofErr w:type="spellEnd"/>
      <w:r w:rsidR="00BD29B2" w:rsidRPr="005222A6">
        <w:rPr>
          <w:lang w:val="sl-SI"/>
        </w:rPr>
        <w:t xml:space="preserve"> </w:t>
      </w:r>
      <w:proofErr w:type="spellStart"/>
      <w:r w:rsidR="00BD29B2" w:rsidRPr="005222A6">
        <w:rPr>
          <w:lang w:val="sl-SI"/>
        </w:rPr>
        <w:t>Kardon</w:t>
      </w:r>
      <w:proofErr w:type="spellEnd"/>
      <w:r w:rsidR="00D250D1" w:rsidRPr="005222A6">
        <w:rPr>
          <w:lang w:val="sl-SI"/>
        </w:rPr>
        <w:t xml:space="preserve"> </w:t>
      </w:r>
      <w:r w:rsidR="0041509E" w:rsidRPr="005222A6">
        <w:rPr>
          <w:lang w:val="sl-SI"/>
        </w:rPr>
        <w:t>h</w:t>
      </w:r>
      <w:r w:rsidR="00D250D1" w:rsidRPr="005222A6">
        <w:rPr>
          <w:lang w:val="sl-SI"/>
        </w:rPr>
        <w:t xml:space="preserve">i-fi </w:t>
      </w:r>
      <w:r>
        <w:rPr>
          <w:lang w:val="sl-SI"/>
        </w:rPr>
        <w:t xml:space="preserve">z 12 zvočniki </w:t>
      </w:r>
      <w:r w:rsidR="00E165AF" w:rsidRPr="005222A6">
        <w:rPr>
          <w:lang w:val="sl-SI"/>
        </w:rPr>
        <w:t>(</w:t>
      </w:r>
      <w:r>
        <w:rPr>
          <w:lang w:val="sl-SI"/>
        </w:rPr>
        <w:t xml:space="preserve">enim spredaj na sredi, po dva </w:t>
      </w:r>
      <w:proofErr w:type="spellStart"/>
      <w:r>
        <w:rPr>
          <w:lang w:val="sl-SI"/>
        </w:rPr>
        <w:t>visokotonca</w:t>
      </w:r>
      <w:proofErr w:type="spellEnd"/>
      <w:r>
        <w:rPr>
          <w:lang w:val="sl-SI"/>
        </w:rPr>
        <w:t xml:space="preserve"> in dva </w:t>
      </w:r>
      <w:proofErr w:type="spellStart"/>
      <w:r>
        <w:rPr>
          <w:lang w:val="sl-SI"/>
        </w:rPr>
        <w:t>nizkotonca</w:t>
      </w:r>
      <w:proofErr w:type="spellEnd"/>
      <w:r>
        <w:rPr>
          <w:lang w:val="sl-SI"/>
        </w:rPr>
        <w:t xml:space="preserve"> spredaj in zadaj, dva zvočnika za prostorski zvok zadaj in </w:t>
      </w:r>
      <w:proofErr w:type="spellStart"/>
      <w:r>
        <w:rPr>
          <w:lang w:val="sl-SI"/>
        </w:rPr>
        <w:t>nizkotonec</w:t>
      </w:r>
      <w:proofErr w:type="spellEnd"/>
      <w:r>
        <w:rPr>
          <w:lang w:val="sl-SI"/>
        </w:rPr>
        <w:t xml:space="preserve"> v prtljažniku</w:t>
      </w:r>
      <w:r w:rsidR="00E165AF" w:rsidRPr="005222A6">
        <w:rPr>
          <w:lang w:val="sl-SI"/>
        </w:rPr>
        <w:t>).</w:t>
      </w:r>
      <w:r w:rsidR="007811E9" w:rsidRPr="005222A6">
        <w:rPr>
          <w:lang w:val="sl-SI"/>
        </w:rPr>
        <w:t xml:space="preserve"> </w:t>
      </w:r>
      <w:r>
        <w:rPr>
          <w:lang w:val="sl-SI"/>
        </w:rPr>
        <w:t xml:space="preserve">Ljubitelji glasbe imajo na voljo pet programov poglobljene prostorske zvočne izkušnje: </w:t>
      </w:r>
      <w:r w:rsidR="00BD29B2" w:rsidRPr="005222A6">
        <w:rPr>
          <w:lang w:val="sl-SI"/>
        </w:rPr>
        <w:t xml:space="preserve">Studio, </w:t>
      </w:r>
      <w:proofErr w:type="spellStart"/>
      <w:r w:rsidR="00BD29B2" w:rsidRPr="005222A6">
        <w:rPr>
          <w:lang w:val="sl-SI"/>
        </w:rPr>
        <w:t>Concert</w:t>
      </w:r>
      <w:proofErr w:type="spellEnd"/>
      <w:r w:rsidR="00BD29B2" w:rsidRPr="005222A6">
        <w:rPr>
          <w:lang w:val="sl-SI"/>
        </w:rPr>
        <w:t xml:space="preserve">, </w:t>
      </w:r>
      <w:proofErr w:type="spellStart"/>
      <w:r w:rsidR="00BD29B2" w:rsidRPr="005222A6">
        <w:rPr>
          <w:lang w:val="sl-SI"/>
        </w:rPr>
        <w:t>Immersion</w:t>
      </w:r>
      <w:proofErr w:type="spellEnd"/>
      <w:r w:rsidR="00BD29B2" w:rsidRPr="005222A6">
        <w:rPr>
          <w:lang w:val="sl-SI"/>
        </w:rPr>
        <w:t xml:space="preserve">, </w:t>
      </w:r>
      <w:proofErr w:type="spellStart"/>
      <w:r w:rsidR="00BD29B2" w:rsidRPr="005222A6">
        <w:rPr>
          <w:lang w:val="sl-SI"/>
        </w:rPr>
        <w:t>Lounge</w:t>
      </w:r>
      <w:proofErr w:type="spellEnd"/>
      <w:r w:rsidR="00BD29B2" w:rsidRPr="005222A6">
        <w:rPr>
          <w:lang w:val="sl-SI"/>
        </w:rPr>
        <w:t xml:space="preserve"> </w:t>
      </w:r>
      <w:r>
        <w:rPr>
          <w:lang w:val="sl-SI"/>
        </w:rPr>
        <w:t>in</w:t>
      </w:r>
      <w:r w:rsidR="007E23D4" w:rsidRPr="005222A6">
        <w:rPr>
          <w:lang w:val="sl-SI"/>
        </w:rPr>
        <w:t xml:space="preserve"> </w:t>
      </w:r>
      <w:proofErr w:type="spellStart"/>
      <w:r w:rsidR="00BD29B2" w:rsidRPr="005222A6">
        <w:rPr>
          <w:lang w:val="sl-SI"/>
        </w:rPr>
        <w:t>Club</w:t>
      </w:r>
      <w:proofErr w:type="spellEnd"/>
      <w:r w:rsidR="00BD29B2" w:rsidRPr="005222A6">
        <w:rPr>
          <w:lang w:val="sl-SI"/>
        </w:rPr>
        <w:t>.</w:t>
      </w:r>
    </w:p>
    <w:p w14:paraId="286DB602" w14:textId="77777777" w:rsidR="00CE2602" w:rsidRPr="005222A6" w:rsidRDefault="00CE2602" w:rsidP="00BD29B2">
      <w:pPr>
        <w:rPr>
          <w:lang w:val="sl-SI"/>
        </w:rPr>
      </w:pPr>
    </w:p>
    <w:p w14:paraId="73C1303D" w14:textId="15A6C57C" w:rsidR="005F27DD" w:rsidRDefault="004D23D8" w:rsidP="00BD29B2">
      <w:pPr>
        <w:rPr>
          <w:lang w:val="sl-SI"/>
        </w:rPr>
      </w:pPr>
      <w:r>
        <w:rPr>
          <w:lang w:val="sl-SI"/>
        </w:rPr>
        <w:t>Novi</w:t>
      </w:r>
      <w:r w:rsidR="006A2BC7" w:rsidRPr="005222A6">
        <w:rPr>
          <w:lang w:val="sl-SI"/>
        </w:rPr>
        <w:t xml:space="preserve"> </w:t>
      </w:r>
      <w:proofErr w:type="spellStart"/>
      <w:r w:rsidR="006A2BC7" w:rsidRPr="005222A6">
        <w:rPr>
          <w:lang w:val="sl-SI"/>
        </w:rPr>
        <w:t>Espace</w:t>
      </w:r>
      <w:proofErr w:type="spellEnd"/>
      <w:r w:rsidR="00967EC0" w:rsidRPr="005222A6">
        <w:rPr>
          <w:lang w:val="sl-SI"/>
        </w:rPr>
        <w:t xml:space="preserve"> </w:t>
      </w:r>
      <w:r>
        <w:rPr>
          <w:lang w:val="sl-SI"/>
        </w:rPr>
        <w:t xml:space="preserve">je nabit s tehnološko opremo, ki je igriva in </w:t>
      </w:r>
      <w:r w:rsidR="00640AEC">
        <w:rPr>
          <w:lang w:val="sl-SI"/>
        </w:rPr>
        <w:t xml:space="preserve">uporabnikom </w:t>
      </w:r>
      <w:r>
        <w:rPr>
          <w:lang w:val="sl-SI"/>
        </w:rPr>
        <w:t xml:space="preserve">prijazna </w:t>
      </w:r>
      <w:r w:rsidR="00640AEC">
        <w:rPr>
          <w:lang w:val="sl-SI"/>
        </w:rPr>
        <w:t>ter potnikom zagotavlja vso moderno pripravnost in udobje</w:t>
      </w:r>
      <w:r w:rsidR="006B7E87">
        <w:rPr>
          <w:lang w:val="sl-SI"/>
        </w:rPr>
        <w:t>.</w:t>
      </w:r>
    </w:p>
    <w:p w14:paraId="4C56468E" w14:textId="77777777" w:rsidR="006B7E87" w:rsidRDefault="006B7E87" w:rsidP="00BD29B2">
      <w:pPr>
        <w:rPr>
          <w:lang w:val="sl-SI"/>
        </w:rPr>
      </w:pPr>
    </w:p>
    <w:p w14:paraId="24DDA54E" w14:textId="77777777" w:rsidR="006B7E87" w:rsidRPr="005222A6" w:rsidRDefault="006B7E87" w:rsidP="00BD29B2">
      <w:pPr>
        <w:rPr>
          <w:lang w:val="sl-SI"/>
        </w:rPr>
      </w:pPr>
    </w:p>
    <w:p w14:paraId="33488ABB" w14:textId="20197E19" w:rsidR="00BD29B2" w:rsidRPr="005222A6" w:rsidRDefault="009347C8" w:rsidP="00BD29B2">
      <w:pPr>
        <w:rPr>
          <w:lang w:val="sl-SI"/>
        </w:rPr>
      </w:pPr>
      <w:r w:rsidRPr="005222A6">
        <w:rPr>
          <w:b/>
          <w:bCs/>
          <w:lang w:val="sl-SI"/>
        </w:rPr>
        <w:lastRenderedPageBreak/>
        <w:t>Povezljivost v duhu časa</w:t>
      </w:r>
    </w:p>
    <w:p w14:paraId="51B49D72" w14:textId="271191B5" w:rsidR="00BD29B2" w:rsidRPr="005222A6" w:rsidRDefault="002E42D6" w:rsidP="00BD29B2">
      <w:pPr>
        <w:rPr>
          <w:lang w:val="sl-SI"/>
        </w:rPr>
      </w:pPr>
      <w:r>
        <w:rPr>
          <w:lang w:val="sl-SI"/>
        </w:rPr>
        <w:t xml:space="preserve">Novi </w:t>
      </w:r>
      <w:proofErr w:type="spellStart"/>
      <w:r w:rsidR="006A2BC7" w:rsidRPr="005222A6">
        <w:rPr>
          <w:lang w:val="sl-SI"/>
        </w:rPr>
        <w:t>Espace</w:t>
      </w:r>
      <w:proofErr w:type="spellEnd"/>
      <w:r w:rsidR="00BD29B2" w:rsidRPr="005222A6">
        <w:rPr>
          <w:lang w:val="sl-SI"/>
        </w:rPr>
        <w:t xml:space="preserve"> </w:t>
      </w:r>
      <w:r>
        <w:rPr>
          <w:lang w:val="sl-SI"/>
        </w:rPr>
        <w:t xml:space="preserve">ukinja meje med digitalnim svetom zunaj in v notranjščini avtomobila </w:t>
      </w:r>
      <w:r w:rsidR="009C6E01">
        <w:rPr>
          <w:lang w:val="sl-SI"/>
        </w:rPr>
        <w:t xml:space="preserve">s prilagodljivo multimedijsko napravo </w:t>
      </w:r>
      <w:proofErr w:type="spellStart"/>
      <w:r w:rsidR="00BD29B2" w:rsidRPr="005222A6">
        <w:rPr>
          <w:lang w:val="sl-SI"/>
        </w:rPr>
        <w:t>OpenR</w:t>
      </w:r>
      <w:proofErr w:type="spellEnd"/>
      <w:r w:rsidR="00BD29B2" w:rsidRPr="005222A6">
        <w:rPr>
          <w:lang w:val="sl-SI"/>
        </w:rPr>
        <w:t xml:space="preserve"> Link </w:t>
      </w:r>
      <w:r w:rsidR="009C6E01">
        <w:rPr>
          <w:lang w:val="sl-SI"/>
        </w:rPr>
        <w:t xml:space="preserve">z vključenim sistemom </w:t>
      </w:r>
      <w:r w:rsidR="008A50DE" w:rsidRPr="005222A6">
        <w:rPr>
          <w:lang w:val="sl-SI"/>
        </w:rPr>
        <w:t>Google.</w:t>
      </w:r>
      <w:r w:rsidR="00D83CAB" w:rsidRPr="005222A6">
        <w:rPr>
          <w:lang w:val="sl-SI"/>
        </w:rPr>
        <w:t xml:space="preserve"> </w:t>
      </w:r>
      <w:r w:rsidR="009C6E01">
        <w:rPr>
          <w:lang w:val="sl-SI"/>
        </w:rPr>
        <w:t xml:space="preserve">Naprava </w:t>
      </w:r>
      <w:proofErr w:type="spellStart"/>
      <w:r w:rsidR="00BD29B2" w:rsidRPr="005222A6">
        <w:rPr>
          <w:lang w:val="sl-SI"/>
        </w:rPr>
        <w:t>OpenR</w:t>
      </w:r>
      <w:proofErr w:type="spellEnd"/>
      <w:r w:rsidR="00BD29B2" w:rsidRPr="005222A6">
        <w:rPr>
          <w:lang w:val="sl-SI"/>
        </w:rPr>
        <w:t xml:space="preserve"> Link </w:t>
      </w:r>
      <w:r w:rsidR="009C6E01">
        <w:rPr>
          <w:lang w:val="sl-SI"/>
        </w:rPr>
        <w:t xml:space="preserve">z vgrajenim </w:t>
      </w:r>
      <w:r w:rsidR="00BD29B2" w:rsidRPr="005222A6">
        <w:rPr>
          <w:lang w:val="sl-SI"/>
        </w:rPr>
        <w:t>Googl</w:t>
      </w:r>
      <w:r w:rsidR="009C6E01">
        <w:rPr>
          <w:lang w:val="sl-SI"/>
        </w:rPr>
        <w:t>om</w:t>
      </w:r>
      <w:r w:rsidR="00BD29B2" w:rsidRPr="005222A6">
        <w:rPr>
          <w:lang w:val="sl-SI"/>
        </w:rPr>
        <w:t xml:space="preserve"> </w:t>
      </w:r>
      <w:r w:rsidR="009C6E01">
        <w:rPr>
          <w:lang w:val="sl-SI"/>
        </w:rPr>
        <w:t xml:space="preserve">zagotavlja, da so Googlove aplikacije in storitve, kot so </w:t>
      </w:r>
      <w:r w:rsidR="0033539F" w:rsidRPr="005222A6">
        <w:rPr>
          <w:lang w:val="sl-SI"/>
        </w:rPr>
        <w:t xml:space="preserve">Google </w:t>
      </w:r>
      <w:proofErr w:type="spellStart"/>
      <w:r w:rsidR="0033539F" w:rsidRPr="005222A6">
        <w:rPr>
          <w:lang w:val="sl-SI"/>
        </w:rPr>
        <w:t>Maps</w:t>
      </w:r>
      <w:proofErr w:type="spellEnd"/>
      <w:r w:rsidR="0033539F" w:rsidRPr="005222A6">
        <w:rPr>
          <w:lang w:val="sl-SI"/>
        </w:rPr>
        <w:t xml:space="preserve">, </w:t>
      </w:r>
      <w:r w:rsidR="00D83CAB" w:rsidRPr="005222A6">
        <w:rPr>
          <w:lang w:val="sl-SI"/>
        </w:rPr>
        <w:t>Google</w:t>
      </w:r>
      <w:r w:rsidR="0033539F" w:rsidRPr="005222A6">
        <w:rPr>
          <w:lang w:val="sl-SI"/>
        </w:rPr>
        <w:t xml:space="preserve"> </w:t>
      </w:r>
      <w:proofErr w:type="spellStart"/>
      <w:r w:rsidR="0033539F" w:rsidRPr="005222A6">
        <w:rPr>
          <w:lang w:val="sl-SI"/>
        </w:rPr>
        <w:t>Assistant</w:t>
      </w:r>
      <w:proofErr w:type="spellEnd"/>
      <w:r w:rsidR="0033539F" w:rsidRPr="005222A6">
        <w:rPr>
          <w:lang w:val="sl-SI"/>
        </w:rPr>
        <w:t xml:space="preserve"> </w:t>
      </w:r>
      <w:r w:rsidR="009C6E01">
        <w:rPr>
          <w:lang w:val="sl-SI"/>
        </w:rPr>
        <w:t xml:space="preserve">in druge iz ponudbe na </w:t>
      </w:r>
      <w:r w:rsidR="0033539F" w:rsidRPr="005222A6">
        <w:rPr>
          <w:lang w:val="sl-SI"/>
        </w:rPr>
        <w:t xml:space="preserve"> </w:t>
      </w:r>
      <w:r w:rsidR="00BD29B2" w:rsidRPr="005222A6">
        <w:rPr>
          <w:lang w:val="sl-SI"/>
        </w:rPr>
        <w:t xml:space="preserve">Google </w:t>
      </w:r>
      <w:proofErr w:type="spellStart"/>
      <w:r w:rsidR="00BD29B2" w:rsidRPr="005222A6">
        <w:rPr>
          <w:lang w:val="sl-SI"/>
        </w:rPr>
        <w:t>Play</w:t>
      </w:r>
      <w:proofErr w:type="spellEnd"/>
      <w:r w:rsidR="00BD29B2" w:rsidRPr="005222A6">
        <w:rPr>
          <w:lang w:val="sl-SI"/>
        </w:rPr>
        <w:t xml:space="preserve"> </w:t>
      </w:r>
      <w:r w:rsidR="009C6E01">
        <w:rPr>
          <w:lang w:val="sl-SI"/>
        </w:rPr>
        <w:t>na dosegu prstov, povsem enako kot na pametnem telefonu</w:t>
      </w:r>
      <w:r w:rsidR="00BD29B2" w:rsidRPr="005222A6">
        <w:rPr>
          <w:lang w:val="sl-SI"/>
        </w:rPr>
        <w:t>.</w:t>
      </w:r>
    </w:p>
    <w:p w14:paraId="190905BE" w14:textId="21C22218" w:rsidR="00BD29B2" w:rsidRPr="005222A6" w:rsidRDefault="009C6E01" w:rsidP="00BD29B2">
      <w:pPr>
        <w:rPr>
          <w:lang w:val="sl-SI"/>
        </w:rPr>
      </w:pPr>
      <w:r>
        <w:rPr>
          <w:lang w:val="sl-SI"/>
        </w:rPr>
        <w:t xml:space="preserve">Zahvaljujoč takšni povezljivosti se po posodobitve ni več treba odpeljati na servis ali v prodajni salon, </w:t>
      </w:r>
      <w:r w:rsidR="00BB1391">
        <w:rPr>
          <w:lang w:val="sl-SI"/>
        </w:rPr>
        <w:t xml:space="preserve">saj operacijski sistem s pomočjo tehnologije </w:t>
      </w:r>
      <w:hyperlink r:id="rId15" w:history="1">
        <w:r w:rsidR="00BD29B2" w:rsidRPr="005222A6">
          <w:rPr>
            <w:rStyle w:val="Hiperpovezava"/>
            <w:lang w:val="sl-SI"/>
          </w:rPr>
          <w:t>FOTA</w:t>
        </w:r>
      </w:hyperlink>
      <w:r w:rsidR="00BD29B2" w:rsidRPr="005222A6">
        <w:rPr>
          <w:lang w:val="sl-SI"/>
        </w:rPr>
        <w:t xml:space="preserve"> (</w:t>
      </w:r>
      <w:proofErr w:type="spellStart"/>
      <w:r w:rsidR="00BD29B2" w:rsidRPr="00BB1391">
        <w:rPr>
          <w:i/>
          <w:lang w:val="sl-SI"/>
        </w:rPr>
        <w:t>firmware</w:t>
      </w:r>
      <w:proofErr w:type="spellEnd"/>
      <w:r w:rsidR="00BD29B2" w:rsidRPr="00BB1391">
        <w:rPr>
          <w:i/>
          <w:lang w:val="sl-SI"/>
        </w:rPr>
        <w:t xml:space="preserve"> </w:t>
      </w:r>
      <w:proofErr w:type="spellStart"/>
      <w:r w:rsidR="00BD29B2" w:rsidRPr="00BB1391">
        <w:rPr>
          <w:i/>
          <w:lang w:val="sl-SI"/>
        </w:rPr>
        <w:t>over</w:t>
      </w:r>
      <w:proofErr w:type="spellEnd"/>
      <w:r w:rsidR="00BD29B2" w:rsidRPr="00BB1391">
        <w:rPr>
          <w:i/>
          <w:lang w:val="sl-SI"/>
        </w:rPr>
        <w:t xml:space="preserve"> </w:t>
      </w:r>
      <w:proofErr w:type="spellStart"/>
      <w:r w:rsidR="00BD29B2" w:rsidRPr="00BB1391">
        <w:rPr>
          <w:i/>
          <w:lang w:val="sl-SI"/>
        </w:rPr>
        <w:t>the</w:t>
      </w:r>
      <w:proofErr w:type="spellEnd"/>
      <w:r w:rsidR="00BD29B2" w:rsidRPr="00BB1391">
        <w:rPr>
          <w:i/>
          <w:lang w:val="sl-SI"/>
        </w:rPr>
        <w:t xml:space="preserve"> </w:t>
      </w:r>
      <w:proofErr w:type="spellStart"/>
      <w:r w:rsidR="00BD29B2" w:rsidRPr="00BB1391">
        <w:rPr>
          <w:i/>
          <w:lang w:val="sl-SI"/>
        </w:rPr>
        <w:t>air</w:t>
      </w:r>
      <w:proofErr w:type="spellEnd"/>
      <w:r w:rsidR="00BD29B2" w:rsidRPr="005222A6">
        <w:rPr>
          <w:lang w:val="sl-SI"/>
        </w:rPr>
        <w:t>)</w:t>
      </w:r>
      <w:r w:rsidR="00473F7F" w:rsidRPr="005222A6">
        <w:rPr>
          <w:lang w:val="sl-SI"/>
        </w:rPr>
        <w:t xml:space="preserve"> </w:t>
      </w:r>
      <w:r w:rsidR="00BB1391">
        <w:rPr>
          <w:lang w:val="sl-SI"/>
        </w:rPr>
        <w:t>poskrbi za samodejne posodobitve, in načrtuje vzdrževanje na osnovi predvidevanj.</w:t>
      </w:r>
    </w:p>
    <w:p w14:paraId="0A2E1B79" w14:textId="0EC69D10" w:rsidR="00BD29B2" w:rsidRPr="005222A6" w:rsidRDefault="00BB1391" w:rsidP="00BD29B2">
      <w:pPr>
        <w:rPr>
          <w:lang w:val="sl-SI"/>
        </w:rPr>
      </w:pPr>
      <w:r>
        <w:rPr>
          <w:lang w:val="sl-SI"/>
        </w:rPr>
        <w:t xml:space="preserve">Naprava </w:t>
      </w:r>
      <w:proofErr w:type="spellStart"/>
      <w:r w:rsidR="00BD29B2" w:rsidRPr="005222A6">
        <w:rPr>
          <w:lang w:val="sl-SI"/>
        </w:rPr>
        <w:t>OpenR</w:t>
      </w:r>
      <w:proofErr w:type="spellEnd"/>
      <w:r w:rsidR="00BD29B2" w:rsidRPr="005222A6">
        <w:rPr>
          <w:lang w:val="sl-SI"/>
        </w:rPr>
        <w:t xml:space="preserve"> Link </w:t>
      </w:r>
      <w:r>
        <w:rPr>
          <w:lang w:val="sl-SI"/>
        </w:rPr>
        <w:t>je</w:t>
      </w:r>
      <w:r w:rsidR="004930A0" w:rsidRPr="005222A6">
        <w:rPr>
          <w:lang w:val="sl-SI"/>
        </w:rPr>
        <w:t xml:space="preserve"> intuitiv</w:t>
      </w:r>
      <w:r>
        <w:rPr>
          <w:lang w:val="sl-SI"/>
        </w:rPr>
        <w:t>na</w:t>
      </w:r>
      <w:r w:rsidR="004930A0" w:rsidRPr="005222A6">
        <w:rPr>
          <w:lang w:val="sl-SI"/>
        </w:rPr>
        <w:t xml:space="preserve">, </w:t>
      </w:r>
      <w:r>
        <w:rPr>
          <w:lang w:val="sl-SI"/>
        </w:rPr>
        <w:t xml:space="preserve">enostavna za uporabo in </w:t>
      </w:r>
      <w:proofErr w:type="spellStart"/>
      <w:r>
        <w:rPr>
          <w:lang w:val="sl-SI"/>
        </w:rPr>
        <w:t>hiper</w:t>
      </w:r>
      <w:proofErr w:type="spellEnd"/>
      <w:r>
        <w:rPr>
          <w:lang w:val="sl-SI"/>
        </w:rPr>
        <w:t>-povezljiva, vsakdanje življenje v avtomobilu pa olajšuje z enako intuitivno uporabniško izkušnjo, kot jo ponujajo pametni telefoni</w:t>
      </w:r>
      <w:r w:rsidR="00BD29B2" w:rsidRPr="005222A6">
        <w:rPr>
          <w:lang w:val="sl-SI"/>
        </w:rPr>
        <w:t>.</w:t>
      </w:r>
      <w:r w:rsidR="00EC46AF" w:rsidRPr="005222A6">
        <w:rPr>
          <w:lang w:val="sl-SI"/>
        </w:rPr>
        <w:br/>
      </w:r>
      <w:r>
        <w:rPr>
          <w:lang w:val="sl-SI"/>
        </w:rPr>
        <w:t xml:space="preserve">Vmesnik je povsem prilagodljiv osebnim željam in preko kabla ali brezžično združljiv s pametnimi telefoni s sistemoma </w:t>
      </w:r>
      <w:r w:rsidR="00EC46AF" w:rsidRPr="005222A6">
        <w:rPr>
          <w:lang w:val="sl-SI"/>
        </w:rPr>
        <w:t xml:space="preserve">Android </w:t>
      </w:r>
      <w:proofErr w:type="spellStart"/>
      <w:r w:rsidR="00EC46AF" w:rsidRPr="005222A6">
        <w:rPr>
          <w:lang w:val="sl-SI"/>
        </w:rPr>
        <w:t>Auto</w:t>
      </w:r>
      <w:proofErr w:type="spellEnd"/>
      <w:r w:rsidR="00EC46AF" w:rsidRPr="005222A6">
        <w:rPr>
          <w:lang w:val="sl-SI"/>
        </w:rPr>
        <w:t xml:space="preserve"> </w:t>
      </w:r>
      <w:r>
        <w:rPr>
          <w:lang w:val="sl-SI"/>
        </w:rPr>
        <w:t>in</w:t>
      </w:r>
      <w:r w:rsidR="00EC46AF" w:rsidRPr="005222A6">
        <w:rPr>
          <w:lang w:val="sl-SI"/>
        </w:rPr>
        <w:t xml:space="preserve"> Apple </w:t>
      </w:r>
      <w:proofErr w:type="spellStart"/>
      <w:r w:rsidR="00EC46AF" w:rsidRPr="005222A6">
        <w:rPr>
          <w:lang w:val="sl-SI"/>
        </w:rPr>
        <w:t>CarPlay</w:t>
      </w:r>
      <w:proofErr w:type="spellEnd"/>
      <w:r w:rsidR="00EC46AF" w:rsidRPr="005222A6">
        <w:rPr>
          <w:lang w:val="sl-SI"/>
        </w:rPr>
        <w:t>.</w:t>
      </w:r>
    </w:p>
    <w:p w14:paraId="4764EF62" w14:textId="77777777" w:rsidR="00BD29B2" w:rsidRPr="005222A6" w:rsidRDefault="00BD29B2" w:rsidP="00BD29B2">
      <w:pPr>
        <w:rPr>
          <w:lang w:val="sl-SI"/>
        </w:rPr>
      </w:pPr>
    </w:p>
    <w:p w14:paraId="389D8AA4" w14:textId="5109C182" w:rsidR="00BD29B2" w:rsidRPr="005222A6" w:rsidRDefault="009347C8" w:rsidP="00BD29B2">
      <w:pPr>
        <w:rPr>
          <w:b/>
          <w:bCs/>
          <w:lang w:val="sl-SI"/>
        </w:rPr>
      </w:pPr>
      <w:r w:rsidRPr="005222A6">
        <w:rPr>
          <w:b/>
          <w:bCs/>
          <w:lang w:val="sl-SI"/>
        </w:rPr>
        <w:t>Ekskluzivne interaktivne vsebine</w:t>
      </w:r>
    </w:p>
    <w:p w14:paraId="3B726B37" w14:textId="77777777" w:rsidR="00BB1391" w:rsidRDefault="00BB1391" w:rsidP="00BD29B2">
      <w:pPr>
        <w:rPr>
          <w:lang w:val="sl-SI"/>
        </w:rPr>
      </w:pPr>
      <w:r>
        <w:rPr>
          <w:lang w:val="sl-SI"/>
        </w:rPr>
        <w:t xml:space="preserve">Po vzoru aplikacije </w:t>
      </w:r>
      <w:proofErr w:type="spellStart"/>
      <w:r w:rsidR="00BD29B2" w:rsidRPr="005222A6">
        <w:rPr>
          <w:lang w:val="sl-SI"/>
        </w:rPr>
        <w:t>MyRenault</w:t>
      </w:r>
      <w:proofErr w:type="spellEnd"/>
      <w:r>
        <w:rPr>
          <w:lang w:val="sl-SI"/>
        </w:rPr>
        <w:t>, ki že ponuja edinstveno obogateno izkušnjo, Renault razvija svojo ponudbo ekskluzivnih povezljivih storitev predvsem zahvaljujoč partnerstvom z razvijalci in ustvarjalci vsebin.</w:t>
      </w:r>
    </w:p>
    <w:p w14:paraId="0F875977" w14:textId="7A971CFA" w:rsidR="00CE2602" w:rsidRPr="005222A6" w:rsidRDefault="00BB1391" w:rsidP="00BD29B2">
      <w:pPr>
        <w:rPr>
          <w:lang w:val="sl-SI"/>
        </w:rPr>
      </w:pPr>
      <w:r>
        <w:rPr>
          <w:rFonts w:cstheme="minorHAnsi"/>
          <w:lang w:val="sl-SI"/>
        </w:rPr>
        <w:t xml:space="preserve">Deset edinstvenih in posebej za uporabnike vozil Renault zasnovanih aplikacij je že na voljo preko multimedijske naprave </w:t>
      </w:r>
      <w:proofErr w:type="spellStart"/>
      <w:r w:rsidR="00BD29B2" w:rsidRPr="005222A6">
        <w:rPr>
          <w:rFonts w:cstheme="minorHAnsi"/>
          <w:lang w:val="sl-SI"/>
        </w:rPr>
        <w:t>OpenR</w:t>
      </w:r>
      <w:proofErr w:type="spellEnd"/>
      <w:r w:rsidR="00BD29B2" w:rsidRPr="005222A6">
        <w:rPr>
          <w:rFonts w:cstheme="minorHAnsi"/>
          <w:lang w:val="sl-SI"/>
        </w:rPr>
        <w:t xml:space="preserve"> Link</w:t>
      </w:r>
      <w:r w:rsidR="00A87C21">
        <w:rPr>
          <w:rFonts w:cstheme="minorHAnsi"/>
          <w:lang w:val="sl-SI"/>
        </w:rPr>
        <w:t xml:space="preserve"> (odvisno od države)</w:t>
      </w:r>
      <w:r w:rsidR="0033726F" w:rsidRPr="005222A6">
        <w:rPr>
          <w:rFonts w:cstheme="minorHAnsi"/>
          <w:lang w:val="sl-SI"/>
        </w:rPr>
        <w:t>:</w:t>
      </w:r>
      <w:r w:rsidR="00BD29B2" w:rsidRPr="005222A6">
        <w:rPr>
          <w:rFonts w:cstheme="minorHAnsi"/>
          <w:lang w:val="sl-SI"/>
        </w:rPr>
        <w:t xml:space="preserve"> </w:t>
      </w:r>
      <w:hyperlink r:id="rId16" w:history="1">
        <w:proofErr w:type="spellStart"/>
        <w:r w:rsidR="00FC047F" w:rsidRPr="005222A6">
          <w:rPr>
            <w:rStyle w:val="Hiperpovezava"/>
            <w:rFonts w:cstheme="minorHAnsi"/>
            <w:lang w:val="sl-SI"/>
          </w:rPr>
          <w:t>Waze</w:t>
        </w:r>
        <w:proofErr w:type="spellEnd"/>
      </w:hyperlink>
      <w:r w:rsidR="00FC047F" w:rsidRPr="005222A6">
        <w:rPr>
          <w:rStyle w:val="Hiperpovezava"/>
          <w:rFonts w:cstheme="minorHAnsi"/>
          <w:lang w:val="sl-SI"/>
        </w:rPr>
        <w:t xml:space="preserve">, </w:t>
      </w:r>
      <w:hyperlink r:id="rId17" w:history="1">
        <w:proofErr w:type="spellStart"/>
        <w:r w:rsidR="00BD29B2" w:rsidRPr="005222A6">
          <w:rPr>
            <w:rStyle w:val="Hiperpovezava"/>
            <w:rFonts w:cstheme="minorHAnsi"/>
            <w:lang w:val="sl-SI"/>
          </w:rPr>
          <w:t>Amazon</w:t>
        </w:r>
        <w:proofErr w:type="spellEnd"/>
        <w:r w:rsidR="00BD29B2" w:rsidRPr="005222A6">
          <w:rPr>
            <w:rStyle w:val="Hiperpovezava"/>
            <w:rFonts w:cstheme="minorHAnsi"/>
            <w:lang w:val="sl-SI"/>
          </w:rPr>
          <w:t xml:space="preserve"> </w:t>
        </w:r>
        <w:proofErr w:type="spellStart"/>
        <w:r w:rsidR="00BD29B2" w:rsidRPr="005222A6">
          <w:rPr>
            <w:rStyle w:val="Hiperpovezava"/>
            <w:rFonts w:cstheme="minorHAnsi"/>
            <w:lang w:val="sl-SI"/>
          </w:rPr>
          <w:t>Music</w:t>
        </w:r>
        <w:proofErr w:type="spellEnd"/>
      </w:hyperlink>
      <w:r w:rsidR="00BD29B2" w:rsidRPr="005222A6">
        <w:rPr>
          <w:rFonts w:cstheme="minorHAnsi"/>
          <w:lang w:val="sl-SI"/>
        </w:rPr>
        <w:t xml:space="preserve">, </w:t>
      </w:r>
      <w:proofErr w:type="spellStart"/>
      <w:r w:rsidR="0033539F" w:rsidRPr="005222A6">
        <w:rPr>
          <w:rFonts w:cstheme="minorHAnsi"/>
          <w:lang w:val="sl-SI"/>
        </w:rPr>
        <w:t>L’Equipe</w:t>
      </w:r>
      <w:proofErr w:type="spellEnd"/>
      <w:r w:rsidR="0033539F" w:rsidRPr="005222A6">
        <w:rPr>
          <w:rFonts w:cstheme="minorHAnsi"/>
          <w:lang w:val="sl-SI"/>
        </w:rPr>
        <w:t xml:space="preserve"> </w:t>
      </w:r>
      <w:r w:rsidR="00042401">
        <w:rPr>
          <w:rFonts w:cstheme="minorHAnsi"/>
          <w:lang w:val="sl-SI"/>
        </w:rPr>
        <w:t>za</w:t>
      </w:r>
      <w:r w:rsidR="0033539F" w:rsidRPr="005222A6">
        <w:rPr>
          <w:rFonts w:cstheme="minorHAnsi"/>
          <w:lang w:val="sl-SI"/>
        </w:rPr>
        <w:t xml:space="preserve"> Renault</w:t>
      </w:r>
      <w:r w:rsidR="00AF3C7E" w:rsidRPr="005222A6">
        <w:rPr>
          <w:rFonts w:cstheme="minorHAnsi"/>
          <w:lang w:val="sl-SI"/>
        </w:rPr>
        <w:t>,</w:t>
      </w:r>
      <w:r w:rsidR="00FC6277" w:rsidRPr="005222A6">
        <w:rPr>
          <w:rFonts w:cstheme="minorHAnsi"/>
          <w:lang w:val="sl-SI"/>
        </w:rPr>
        <w:t xml:space="preserve"> Vivaldi,</w:t>
      </w:r>
      <w:r w:rsidR="00AF3C7E" w:rsidRPr="005222A6">
        <w:rPr>
          <w:rFonts w:cstheme="minorHAnsi"/>
          <w:lang w:val="sl-SI"/>
        </w:rPr>
        <w:t xml:space="preserve"> </w:t>
      </w:r>
      <w:hyperlink r:id="rId18" w:history="1">
        <w:r w:rsidR="00BD29B2" w:rsidRPr="005222A6">
          <w:rPr>
            <w:rStyle w:val="Hiperpovezava"/>
            <w:rFonts w:cstheme="minorHAnsi"/>
            <w:lang w:val="sl-SI"/>
          </w:rPr>
          <w:t xml:space="preserve">Radio </w:t>
        </w:r>
        <w:proofErr w:type="spellStart"/>
        <w:r w:rsidR="00BD29B2" w:rsidRPr="005222A6">
          <w:rPr>
            <w:rStyle w:val="Hiperpovezava"/>
            <w:rFonts w:cstheme="minorHAnsi"/>
            <w:lang w:val="sl-SI"/>
          </w:rPr>
          <w:t>Player</w:t>
        </w:r>
        <w:proofErr w:type="spellEnd"/>
        <w:r w:rsidR="00FC6277" w:rsidRPr="005222A6">
          <w:rPr>
            <w:rStyle w:val="Hiperpovezava"/>
            <w:rFonts w:cstheme="minorHAnsi"/>
            <w:lang w:val="sl-SI"/>
          </w:rPr>
          <w:t xml:space="preserve"> </w:t>
        </w:r>
        <w:r w:rsidR="00042401">
          <w:rPr>
            <w:rStyle w:val="Hiperpovezava"/>
            <w:rFonts w:cstheme="minorHAnsi"/>
            <w:lang w:val="sl-SI"/>
          </w:rPr>
          <w:t>za</w:t>
        </w:r>
        <w:r w:rsidR="00FC6277" w:rsidRPr="005222A6">
          <w:rPr>
            <w:rStyle w:val="Hiperpovezava"/>
            <w:rFonts w:cstheme="minorHAnsi"/>
            <w:lang w:val="sl-SI"/>
          </w:rPr>
          <w:t xml:space="preserve"> Renault</w:t>
        </w:r>
        <w:r w:rsidR="00227B17" w:rsidRPr="005222A6">
          <w:rPr>
            <w:lang w:val="sl-SI"/>
          </w:rPr>
          <w:t xml:space="preserve">, </w:t>
        </w:r>
        <w:proofErr w:type="spellStart"/>
        <w:r w:rsidR="00227B17" w:rsidRPr="005222A6">
          <w:rPr>
            <w:lang w:val="sl-SI"/>
          </w:rPr>
          <w:t>Kabriol</w:t>
        </w:r>
        <w:proofErr w:type="spellEnd"/>
        <w:r w:rsidR="00227B17" w:rsidRPr="005222A6">
          <w:rPr>
            <w:lang w:val="sl-SI"/>
          </w:rPr>
          <w:t xml:space="preserve">, </w:t>
        </w:r>
        <w:proofErr w:type="spellStart"/>
        <w:r w:rsidR="00227B17" w:rsidRPr="005222A6">
          <w:rPr>
            <w:lang w:val="sl-SI"/>
          </w:rPr>
          <w:t>Karacal</w:t>
        </w:r>
        <w:proofErr w:type="spellEnd"/>
        <w:r w:rsidR="00227B17" w:rsidRPr="005222A6">
          <w:rPr>
            <w:lang w:val="sl-SI"/>
          </w:rPr>
          <w:t xml:space="preserve">, Les </w:t>
        </w:r>
        <w:proofErr w:type="spellStart"/>
        <w:r w:rsidR="00227B17" w:rsidRPr="005222A6">
          <w:rPr>
            <w:lang w:val="sl-SI"/>
          </w:rPr>
          <w:t>Incollables</w:t>
        </w:r>
        <w:proofErr w:type="spellEnd"/>
        <w:r w:rsidR="00227B17" w:rsidRPr="005222A6">
          <w:rPr>
            <w:rFonts w:ascii="Calibri" w:eastAsia="Calibri" w:hAnsi="Calibri" w:cs="Calibri"/>
            <w:b/>
            <w:bCs/>
            <w:color w:val="000000" w:themeColor="text1"/>
            <w:lang w:val="sl-SI"/>
          </w:rPr>
          <w:t>®</w:t>
        </w:r>
        <w:r w:rsidR="00227B17" w:rsidRPr="005222A6">
          <w:rPr>
            <w:lang w:val="sl-SI"/>
          </w:rPr>
          <w:t xml:space="preserve"> </w:t>
        </w:r>
        <w:r w:rsidR="00042401">
          <w:rPr>
            <w:lang w:val="sl-SI"/>
          </w:rPr>
          <w:t>za</w:t>
        </w:r>
        <w:r w:rsidR="00227B17" w:rsidRPr="005222A6">
          <w:rPr>
            <w:lang w:val="sl-SI"/>
          </w:rPr>
          <w:t xml:space="preserve"> Renault, </w:t>
        </w:r>
        <w:proofErr w:type="spellStart"/>
        <w:r w:rsidR="00227B17" w:rsidRPr="005222A6">
          <w:rPr>
            <w:lang w:val="sl-SI"/>
          </w:rPr>
          <w:t>Easypark</w:t>
        </w:r>
        <w:proofErr w:type="spellEnd"/>
        <w:r w:rsidR="00227B17" w:rsidRPr="005222A6">
          <w:rPr>
            <w:lang w:val="sl-SI"/>
          </w:rPr>
          <w:t xml:space="preserve"> </w:t>
        </w:r>
        <w:r w:rsidR="00042401">
          <w:rPr>
            <w:lang w:val="sl-SI"/>
          </w:rPr>
          <w:t>i</w:t>
        </w:r>
        <w:r w:rsidR="00227B17" w:rsidRPr="005222A6">
          <w:rPr>
            <w:lang w:val="sl-SI"/>
          </w:rPr>
          <w:t>n</w:t>
        </w:r>
        <w:r w:rsidR="00BD29B2" w:rsidRPr="005222A6">
          <w:rPr>
            <w:rStyle w:val="Hiperpovezava"/>
            <w:rFonts w:cstheme="minorHAnsi"/>
            <w:lang w:val="sl-SI"/>
          </w:rPr>
          <w:t xml:space="preserve"> </w:t>
        </w:r>
        <w:proofErr w:type="spellStart"/>
        <w:r w:rsidR="00BD29B2" w:rsidRPr="005222A6">
          <w:rPr>
            <w:rStyle w:val="Hiperpovezava"/>
            <w:rFonts w:cstheme="minorHAnsi"/>
            <w:lang w:val="sl-SI"/>
          </w:rPr>
          <w:t>Sybel</w:t>
        </w:r>
        <w:proofErr w:type="spellEnd"/>
      </w:hyperlink>
      <w:r w:rsidR="00227B17" w:rsidRPr="005222A6">
        <w:rPr>
          <w:rFonts w:cstheme="minorHAnsi"/>
          <w:lang w:val="sl-SI"/>
        </w:rPr>
        <w:t>.</w:t>
      </w:r>
      <w:r w:rsidR="00227B17" w:rsidRPr="005222A6">
        <w:rPr>
          <w:rFonts w:cstheme="minorHAnsi"/>
          <w:lang w:val="sl-SI"/>
        </w:rPr>
        <w:br/>
      </w:r>
      <w:r w:rsidR="00042401">
        <w:rPr>
          <w:lang w:val="sl-SI"/>
        </w:rPr>
        <w:t xml:space="preserve">Po drugi strani pa aplikacija </w:t>
      </w:r>
      <w:proofErr w:type="spellStart"/>
      <w:r w:rsidR="00E75E11" w:rsidRPr="005222A6">
        <w:rPr>
          <w:lang w:val="sl-SI"/>
        </w:rPr>
        <w:t>MyRenault</w:t>
      </w:r>
      <w:proofErr w:type="spellEnd"/>
      <w:r w:rsidR="00E75E11" w:rsidRPr="005222A6">
        <w:rPr>
          <w:lang w:val="sl-SI"/>
        </w:rPr>
        <w:t xml:space="preserve"> </w:t>
      </w:r>
      <w:r w:rsidR="00042401">
        <w:rPr>
          <w:lang w:val="sl-SI"/>
        </w:rPr>
        <w:t xml:space="preserve">za pametne telefone zagotavlja dostop do knjižnice z do 39 vsebinami (glede na državo), ki so na voljo za novi </w:t>
      </w:r>
      <w:proofErr w:type="spellStart"/>
      <w:r w:rsidR="00E75E11" w:rsidRPr="005222A6">
        <w:rPr>
          <w:lang w:val="sl-SI"/>
        </w:rPr>
        <w:t>Espace</w:t>
      </w:r>
      <w:proofErr w:type="spellEnd"/>
      <w:r w:rsidR="00042401">
        <w:rPr>
          <w:lang w:val="sl-SI"/>
        </w:rPr>
        <w:t xml:space="preserve">. Omogoča tudi izkoriščanje ekskluzivnih ponudb in prenašanje aplikacij v napravo </w:t>
      </w:r>
      <w:proofErr w:type="spellStart"/>
      <w:r w:rsidR="00E75E11" w:rsidRPr="005222A6">
        <w:rPr>
          <w:lang w:val="sl-SI"/>
        </w:rPr>
        <w:t>OpenR</w:t>
      </w:r>
      <w:proofErr w:type="spellEnd"/>
      <w:r w:rsidR="00E75E11" w:rsidRPr="005222A6">
        <w:rPr>
          <w:lang w:val="sl-SI"/>
        </w:rPr>
        <w:t xml:space="preserve"> Link.</w:t>
      </w:r>
    </w:p>
    <w:p w14:paraId="3C2F47CC" w14:textId="680BA2C2" w:rsidR="00BD29B2" w:rsidRPr="005222A6" w:rsidRDefault="00042401" w:rsidP="00BD29B2">
      <w:pPr>
        <w:rPr>
          <w:lang w:val="sl-SI"/>
        </w:rPr>
      </w:pPr>
      <w:r>
        <w:rPr>
          <w:lang w:val="sl-SI"/>
        </w:rPr>
        <w:t>Ekskluzivna aplikacija »</w:t>
      </w:r>
      <w:proofErr w:type="spellStart"/>
      <w:r w:rsidR="00BD29B2" w:rsidRPr="005222A6">
        <w:rPr>
          <w:lang w:val="sl-SI"/>
        </w:rPr>
        <w:t>SongPop</w:t>
      </w:r>
      <w:proofErr w:type="spellEnd"/>
      <w:r w:rsidR="00BD29B2" w:rsidRPr="005222A6">
        <w:rPr>
          <w:lang w:val="sl-SI"/>
        </w:rPr>
        <w:t xml:space="preserve"> </w:t>
      </w:r>
      <w:r>
        <w:rPr>
          <w:lang w:val="sl-SI"/>
        </w:rPr>
        <w:t>za</w:t>
      </w:r>
      <w:r w:rsidR="00BD29B2" w:rsidRPr="005222A6">
        <w:rPr>
          <w:lang w:val="sl-SI"/>
        </w:rPr>
        <w:t xml:space="preserve"> Renault</w:t>
      </w:r>
      <w:r>
        <w:rPr>
          <w:lang w:val="sl-SI"/>
        </w:rPr>
        <w:t>«</w:t>
      </w:r>
      <w:r w:rsidR="00BD29B2" w:rsidRPr="005222A6">
        <w:rPr>
          <w:lang w:val="sl-SI"/>
        </w:rPr>
        <w:t> </w:t>
      </w:r>
      <w:r>
        <w:rPr>
          <w:lang w:val="sl-SI"/>
        </w:rPr>
        <w:t xml:space="preserve">bo svojo svetovno premiero doživela v novem </w:t>
      </w:r>
      <w:proofErr w:type="spellStart"/>
      <w:r>
        <w:rPr>
          <w:lang w:val="sl-SI"/>
        </w:rPr>
        <w:t>Espac</w:t>
      </w:r>
      <w:r w:rsidR="00C42183">
        <w:rPr>
          <w:lang w:val="sl-SI"/>
        </w:rPr>
        <w:t>e</w:t>
      </w:r>
      <w:r>
        <w:rPr>
          <w:lang w:val="sl-SI"/>
        </w:rPr>
        <w:t>u</w:t>
      </w:r>
      <w:proofErr w:type="spellEnd"/>
      <w:r>
        <w:rPr>
          <w:lang w:val="sl-SI"/>
        </w:rPr>
        <w:t xml:space="preserve">. Ta brezplačna igriva aplikacija omogoča vsem potnikom, da skupaj sodelujejo v interaktivnem glasbenem kvizu, vsak na svojem sedežu in na svoji prenosni napravi. </w:t>
      </w:r>
      <w:r w:rsidR="00E75E11" w:rsidRPr="005222A6">
        <w:rPr>
          <w:lang w:val="sl-SI"/>
        </w:rPr>
        <w:t>T</w:t>
      </w:r>
      <w:r>
        <w:rPr>
          <w:lang w:val="sl-SI"/>
        </w:rPr>
        <w:t xml:space="preserve">a vsebina je idealna za popestritev družinskih potovanj, v kombinaciji z zvočno napravo </w:t>
      </w:r>
      <w:proofErr w:type="spellStart"/>
      <w:r w:rsidR="00E75E11" w:rsidRPr="005222A6">
        <w:rPr>
          <w:lang w:val="sl-SI"/>
        </w:rPr>
        <w:t>Harman</w:t>
      </w:r>
      <w:proofErr w:type="spellEnd"/>
      <w:r w:rsidR="00E75E11" w:rsidRPr="005222A6">
        <w:rPr>
          <w:lang w:val="sl-SI"/>
        </w:rPr>
        <w:t xml:space="preserve"> </w:t>
      </w:r>
      <w:proofErr w:type="spellStart"/>
      <w:r w:rsidR="00E75E11" w:rsidRPr="005222A6">
        <w:rPr>
          <w:lang w:val="sl-SI"/>
        </w:rPr>
        <w:t>Kardon</w:t>
      </w:r>
      <w:proofErr w:type="spellEnd"/>
      <w:r w:rsidR="00E75E11" w:rsidRPr="005222A6">
        <w:rPr>
          <w:lang w:val="sl-SI"/>
        </w:rPr>
        <w:t xml:space="preserve"> hi-fi </w:t>
      </w:r>
      <w:r>
        <w:rPr>
          <w:lang w:val="sl-SI"/>
        </w:rPr>
        <w:t xml:space="preserve">pa ponuja poglobljeno izkušnjo. Je plod sodelovanja med </w:t>
      </w:r>
      <w:r w:rsidR="00BD29B2" w:rsidRPr="005222A6">
        <w:rPr>
          <w:lang w:val="sl-SI"/>
        </w:rPr>
        <w:t>Renault</w:t>
      </w:r>
      <w:r>
        <w:rPr>
          <w:lang w:val="sl-SI"/>
        </w:rPr>
        <w:t xml:space="preserve">om in razvijalcem iger </w:t>
      </w:r>
      <w:proofErr w:type="spellStart"/>
      <w:r>
        <w:rPr>
          <w:lang w:val="sl-SI"/>
        </w:rPr>
        <w:t>G</w:t>
      </w:r>
      <w:r w:rsidRPr="005222A6">
        <w:rPr>
          <w:lang w:val="sl-SI"/>
        </w:rPr>
        <w:t>ameloft</w:t>
      </w:r>
      <w:proofErr w:type="spellEnd"/>
      <w:r>
        <w:rPr>
          <w:lang w:val="sl-SI"/>
        </w:rPr>
        <w:t xml:space="preserve"> (Skupina </w:t>
      </w:r>
      <w:r w:rsidR="00BD29B2" w:rsidRPr="005222A6">
        <w:rPr>
          <w:lang w:val="sl-SI"/>
        </w:rPr>
        <w:t>Vivendi</w:t>
      </w:r>
      <w:r>
        <w:rPr>
          <w:lang w:val="sl-SI"/>
        </w:rPr>
        <w:t>)</w:t>
      </w:r>
      <w:r w:rsidR="00BD29B2" w:rsidRPr="005222A6">
        <w:rPr>
          <w:lang w:val="sl-SI"/>
        </w:rPr>
        <w:t>.</w:t>
      </w:r>
    </w:p>
    <w:p w14:paraId="05599976" w14:textId="77777777" w:rsidR="0022006F" w:rsidRPr="005222A6" w:rsidRDefault="0022006F" w:rsidP="00BD29B2">
      <w:pPr>
        <w:rPr>
          <w:lang w:val="sl-SI"/>
        </w:rPr>
      </w:pPr>
    </w:p>
    <w:p w14:paraId="5960F924" w14:textId="77777777" w:rsidR="0022006F" w:rsidRPr="005222A6" w:rsidRDefault="0022006F" w:rsidP="00BD29B2">
      <w:pPr>
        <w:rPr>
          <w:lang w:val="sl-SI"/>
        </w:rPr>
      </w:pPr>
    </w:p>
    <w:p w14:paraId="7842B989" w14:textId="77777777" w:rsidR="0022006F" w:rsidRPr="005222A6" w:rsidRDefault="0022006F" w:rsidP="00BD29B2">
      <w:pPr>
        <w:rPr>
          <w:lang w:val="sl-SI"/>
        </w:rPr>
      </w:pPr>
    </w:p>
    <w:p w14:paraId="77D90742" w14:textId="77777777" w:rsidR="001B4D4F" w:rsidRDefault="001B4D4F">
      <w:pPr>
        <w:rPr>
          <w:b/>
          <w:bCs/>
          <w:caps/>
          <w:sz w:val="36"/>
          <w:szCs w:val="36"/>
          <w:lang w:val="sl-SI"/>
        </w:rPr>
      </w:pPr>
      <w:r>
        <w:rPr>
          <w:b/>
          <w:bCs/>
          <w:caps/>
          <w:sz w:val="36"/>
          <w:szCs w:val="36"/>
          <w:lang w:val="sl-SI"/>
        </w:rPr>
        <w:br w:type="page"/>
      </w:r>
    </w:p>
    <w:p w14:paraId="34591AD2" w14:textId="0ADA681E" w:rsidR="00EE1708" w:rsidRPr="005222A6" w:rsidRDefault="00744E6C" w:rsidP="00537A45">
      <w:pPr>
        <w:rPr>
          <w:b/>
          <w:bCs/>
          <w:caps/>
          <w:sz w:val="36"/>
          <w:szCs w:val="36"/>
          <w:lang w:val="sl-SI"/>
        </w:rPr>
      </w:pPr>
      <w:r w:rsidRPr="005222A6">
        <w:rPr>
          <w:b/>
          <w:bCs/>
          <w:caps/>
          <w:sz w:val="36"/>
          <w:szCs w:val="36"/>
          <w:lang w:val="sl-SI"/>
        </w:rPr>
        <w:lastRenderedPageBreak/>
        <w:t>ME</w:t>
      </w:r>
      <w:r w:rsidR="00C7009B" w:rsidRPr="005222A6">
        <w:rPr>
          <w:b/>
          <w:bCs/>
          <w:caps/>
          <w:sz w:val="36"/>
          <w:szCs w:val="36"/>
          <w:lang w:val="sl-SI"/>
        </w:rPr>
        <w:t>RE</w:t>
      </w:r>
    </w:p>
    <w:p w14:paraId="4326E29B" w14:textId="77777777" w:rsidR="00545AFB" w:rsidRPr="005222A6" w:rsidRDefault="00545AFB" w:rsidP="00537A45">
      <w:pPr>
        <w:rPr>
          <w:b/>
          <w:bCs/>
          <w:lang w:val="sl-SI"/>
        </w:rPr>
      </w:pPr>
    </w:p>
    <w:p w14:paraId="12A4BDCE" w14:textId="55125623" w:rsidR="00744E6C" w:rsidRPr="005222A6" w:rsidRDefault="00744E6C" w:rsidP="00537A45">
      <w:pPr>
        <w:rPr>
          <w:b/>
          <w:bCs/>
          <w:lang w:val="sl-SI"/>
        </w:rPr>
      </w:pPr>
    </w:p>
    <w:tbl>
      <w:tblPr>
        <w:tblW w:w="0" w:type="auto"/>
        <w:tblLayout w:type="fixed"/>
        <w:tblCellMar>
          <w:left w:w="70" w:type="dxa"/>
          <w:right w:w="70" w:type="dxa"/>
        </w:tblCellMar>
        <w:tblLook w:val="04A0" w:firstRow="1" w:lastRow="0" w:firstColumn="1" w:lastColumn="0" w:noHBand="0" w:noVBand="1"/>
      </w:tblPr>
      <w:tblGrid>
        <w:gridCol w:w="5457"/>
        <w:gridCol w:w="1559"/>
        <w:gridCol w:w="1559"/>
      </w:tblGrid>
      <w:tr w:rsidR="0033539F" w:rsidRPr="005222A6" w14:paraId="3C5FA723" w14:textId="77777777" w:rsidTr="00EB1292">
        <w:trPr>
          <w:trHeight w:val="664"/>
        </w:trPr>
        <w:tc>
          <w:tcPr>
            <w:tcW w:w="5457" w:type="dxa"/>
            <w:tcBorders>
              <w:top w:val="single" w:sz="8" w:space="0" w:color="auto"/>
              <w:left w:val="single" w:sz="8" w:space="0" w:color="auto"/>
              <w:bottom w:val="single" w:sz="8" w:space="0" w:color="auto"/>
              <w:right w:val="single" w:sz="8" w:space="0" w:color="auto"/>
            </w:tcBorders>
            <w:shd w:val="clear" w:color="000000" w:fill="646B52"/>
            <w:noWrap/>
            <w:vAlign w:val="center"/>
            <w:hideMark/>
          </w:tcPr>
          <w:p w14:paraId="2D9BF87A" w14:textId="697BB003" w:rsidR="0033539F" w:rsidRPr="005222A6" w:rsidRDefault="0022006F" w:rsidP="0022006F">
            <w:pPr>
              <w:rPr>
                <w:rFonts w:ascii="Arial" w:eastAsia="Times New Roman" w:hAnsi="Arial" w:cs="Arial"/>
                <w:b/>
                <w:bCs/>
                <w:color w:val="FFFFFF"/>
                <w:sz w:val="20"/>
                <w:szCs w:val="20"/>
                <w:lang w:val="sl-SI" w:eastAsia="fr-FR"/>
              </w:rPr>
            </w:pPr>
            <w:r w:rsidRPr="005222A6">
              <w:rPr>
                <w:rFonts w:ascii="Arial" w:eastAsia="Times New Roman" w:hAnsi="Arial" w:cs="Arial"/>
                <w:b/>
                <w:bCs/>
                <w:color w:val="FFFFFF"/>
                <w:sz w:val="20"/>
                <w:szCs w:val="20"/>
                <w:lang w:val="sl-SI" w:eastAsia="fr-FR"/>
              </w:rPr>
              <w:t>PROSTORNINA</w:t>
            </w:r>
            <w:r w:rsidR="0033539F" w:rsidRPr="005222A6">
              <w:rPr>
                <w:rFonts w:ascii="Arial" w:eastAsia="Times New Roman" w:hAnsi="Arial" w:cs="Arial"/>
                <w:b/>
                <w:bCs/>
                <w:color w:val="FFFFFF"/>
                <w:sz w:val="20"/>
                <w:szCs w:val="20"/>
                <w:lang w:val="sl-SI" w:eastAsia="fr-FR"/>
              </w:rPr>
              <w:t xml:space="preserve"> </w:t>
            </w:r>
            <w:r w:rsidRPr="005222A6">
              <w:rPr>
                <w:rFonts w:ascii="Arial" w:eastAsia="Times New Roman" w:hAnsi="Arial" w:cs="Arial"/>
                <w:b/>
                <w:bCs/>
                <w:color w:val="FFFFFF"/>
                <w:sz w:val="20"/>
                <w:szCs w:val="20"/>
                <w:lang w:val="sl-SI" w:eastAsia="fr-FR"/>
              </w:rPr>
              <w:t>PRTLJAŽNIKA</w:t>
            </w:r>
            <w:r w:rsidR="0033539F" w:rsidRPr="005222A6">
              <w:rPr>
                <w:rFonts w:ascii="Arial" w:eastAsia="Times New Roman" w:hAnsi="Arial" w:cs="Arial"/>
                <w:b/>
                <w:bCs/>
                <w:color w:val="FFFFFF"/>
                <w:sz w:val="20"/>
                <w:szCs w:val="20"/>
                <w:lang w:val="sl-SI" w:eastAsia="fr-FR"/>
              </w:rPr>
              <w:t xml:space="preserve"> (</w:t>
            </w:r>
            <w:r w:rsidRPr="005222A6">
              <w:rPr>
                <w:rFonts w:ascii="Arial" w:eastAsia="Times New Roman" w:hAnsi="Arial" w:cs="Arial"/>
                <w:b/>
                <w:bCs/>
                <w:color w:val="FFFFFF"/>
                <w:sz w:val="20"/>
                <w:szCs w:val="20"/>
                <w:lang w:val="sl-SI" w:eastAsia="fr-FR"/>
              </w:rPr>
              <w:t xml:space="preserve">v </w:t>
            </w:r>
            <w:r w:rsidR="0033539F" w:rsidRPr="005222A6">
              <w:rPr>
                <w:rFonts w:ascii="Arial" w:eastAsia="Times New Roman" w:hAnsi="Arial" w:cs="Arial"/>
                <w:b/>
                <w:bCs/>
                <w:color w:val="FFFFFF"/>
                <w:sz w:val="20"/>
                <w:szCs w:val="20"/>
                <w:lang w:val="sl-SI" w:eastAsia="fr-FR"/>
              </w:rPr>
              <w:t>litr</w:t>
            </w:r>
            <w:r w:rsidRPr="005222A6">
              <w:rPr>
                <w:rFonts w:ascii="Arial" w:eastAsia="Times New Roman" w:hAnsi="Arial" w:cs="Arial"/>
                <w:b/>
                <w:bCs/>
                <w:color w:val="FFFFFF"/>
                <w:sz w:val="20"/>
                <w:szCs w:val="20"/>
                <w:lang w:val="sl-SI" w:eastAsia="fr-FR"/>
              </w:rPr>
              <w:t>ih</w:t>
            </w:r>
            <w:r w:rsidR="0033539F" w:rsidRPr="005222A6">
              <w:rPr>
                <w:rFonts w:ascii="Arial" w:eastAsia="Times New Roman" w:hAnsi="Arial" w:cs="Arial"/>
                <w:b/>
                <w:bCs/>
                <w:color w:val="FFFFFF"/>
                <w:sz w:val="20"/>
                <w:szCs w:val="20"/>
                <w:lang w:val="sl-SI" w:eastAsia="fr-FR"/>
              </w:rPr>
              <w:t>)</w:t>
            </w:r>
          </w:p>
        </w:tc>
        <w:tc>
          <w:tcPr>
            <w:tcW w:w="1559" w:type="dxa"/>
            <w:tcBorders>
              <w:top w:val="single" w:sz="8" w:space="0" w:color="auto"/>
              <w:left w:val="nil"/>
              <w:bottom w:val="single" w:sz="8" w:space="0" w:color="auto"/>
              <w:right w:val="single" w:sz="4" w:space="0" w:color="auto"/>
            </w:tcBorders>
            <w:shd w:val="clear" w:color="000000" w:fill="646B52"/>
            <w:vAlign w:val="center"/>
            <w:hideMark/>
          </w:tcPr>
          <w:p w14:paraId="0E7B30EB" w14:textId="0FE43406" w:rsidR="0033539F" w:rsidRPr="005222A6" w:rsidRDefault="0022006F" w:rsidP="0022006F">
            <w:pPr>
              <w:jc w:val="center"/>
              <w:rPr>
                <w:rFonts w:ascii="Arial" w:eastAsia="Times New Roman" w:hAnsi="Arial" w:cs="Arial"/>
                <w:b/>
                <w:bCs/>
                <w:color w:val="FFFFFF"/>
                <w:sz w:val="20"/>
                <w:szCs w:val="20"/>
                <w:lang w:val="sl-SI" w:eastAsia="fr-FR"/>
              </w:rPr>
            </w:pPr>
            <w:r w:rsidRPr="005222A6">
              <w:rPr>
                <w:rFonts w:ascii="Arial" w:eastAsia="Times New Roman" w:hAnsi="Arial" w:cs="Arial"/>
                <w:b/>
                <w:bCs/>
                <w:color w:val="FFFFFF"/>
                <w:sz w:val="20"/>
                <w:szCs w:val="20"/>
                <w:lang w:val="sl-SI" w:eastAsia="fr-FR"/>
              </w:rPr>
              <w:t xml:space="preserve">Različica s </w:t>
            </w:r>
            <w:r w:rsidR="0033539F" w:rsidRPr="005222A6">
              <w:rPr>
                <w:rFonts w:ascii="Arial" w:eastAsia="Times New Roman" w:hAnsi="Arial" w:cs="Arial"/>
                <w:b/>
                <w:bCs/>
                <w:color w:val="FFFFFF"/>
                <w:sz w:val="20"/>
                <w:szCs w:val="20"/>
                <w:lang w:val="sl-SI" w:eastAsia="fr-FR"/>
              </w:rPr>
              <w:t>5 se</w:t>
            </w:r>
            <w:r w:rsidRPr="005222A6">
              <w:rPr>
                <w:rFonts w:ascii="Arial" w:eastAsia="Times New Roman" w:hAnsi="Arial" w:cs="Arial"/>
                <w:b/>
                <w:bCs/>
                <w:color w:val="FFFFFF"/>
                <w:sz w:val="20"/>
                <w:szCs w:val="20"/>
                <w:lang w:val="sl-SI" w:eastAsia="fr-FR"/>
              </w:rPr>
              <w:t>deži</w:t>
            </w:r>
          </w:p>
        </w:tc>
        <w:tc>
          <w:tcPr>
            <w:tcW w:w="1559" w:type="dxa"/>
            <w:tcBorders>
              <w:top w:val="single" w:sz="8" w:space="0" w:color="auto"/>
              <w:left w:val="nil"/>
              <w:bottom w:val="single" w:sz="8" w:space="0" w:color="auto"/>
              <w:right w:val="single" w:sz="8" w:space="0" w:color="auto"/>
            </w:tcBorders>
            <w:shd w:val="clear" w:color="000000" w:fill="646B52"/>
            <w:vAlign w:val="center"/>
            <w:hideMark/>
          </w:tcPr>
          <w:p w14:paraId="27106E2E" w14:textId="4BE2C0C9" w:rsidR="0033539F" w:rsidRPr="005222A6" w:rsidRDefault="00EB1292" w:rsidP="00EB1292">
            <w:pPr>
              <w:jc w:val="center"/>
              <w:rPr>
                <w:rFonts w:ascii="Arial" w:eastAsia="Times New Roman" w:hAnsi="Arial" w:cs="Arial"/>
                <w:b/>
                <w:bCs/>
                <w:color w:val="FFFFFF"/>
                <w:sz w:val="20"/>
                <w:szCs w:val="20"/>
                <w:lang w:val="sl-SI" w:eastAsia="fr-FR"/>
              </w:rPr>
            </w:pPr>
            <w:r w:rsidRPr="005222A6">
              <w:rPr>
                <w:rFonts w:ascii="Arial" w:eastAsia="Times New Roman" w:hAnsi="Arial" w:cs="Arial"/>
                <w:b/>
                <w:bCs/>
                <w:color w:val="FFFFFF"/>
                <w:sz w:val="20"/>
                <w:szCs w:val="20"/>
                <w:lang w:val="sl-SI" w:eastAsia="fr-FR"/>
              </w:rPr>
              <w:t xml:space="preserve">Različica s 7 </w:t>
            </w:r>
            <w:r w:rsidR="0033539F" w:rsidRPr="005222A6">
              <w:rPr>
                <w:rFonts w:ascii="Arial" w:eastAsia="Times New Roman" w:hAnsi="Arial" w:cs="Arial"/>
                <w:b/>
                <w:bCs/>
                <w:color w:val="FFFFFF"/>
                <w:sz w:val="20"/>
                <w:szCs w:val="20"/>
                <w:lang w:val="sl-SI" w:eastAsia="fr-FR"/>
              </w:rPr>
              <w:t>se</w:t>
            </w:r>
            <w:r w:rsidRPr="005222A6">
              <w:rPr>
                <w:rFonts w:ascii="Arial" w:eastAsia="Times New Roman" w:hAnsi="Arial" w:cs="Arial"/>
                <w:b/>
                <w:bCs/>
                <w:color w:val="FFFFFF"/>
                <w:sz w:val="20"/>
                <w:szCs w:val="20"/>
                <w:lang w:val="sl-SI" w:eastAsia="fr-FR"/>
              </w:rPr>
              <w:t>deži</w:t>
            </w:r>
          </w:p>
        </w:tc>
      </w:tr>
      <w:tr w:rsidR="0033539F" w:rsidRPr="005222A6" w14:paraId="19488B80" w14:textId="77777777" w:rsidTr="00EB1292">
        <w:trPr>
          <w:trHeight w:val="411"/>
        </w:trPr>
        <w:tc>
          <w:tcPr>
            <w:tcW w:w="5457"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3EAAFA46" w14:textId="434C555B" w:rsidR="0033539F" w:rsidRPr="005222A6" w:rsidRDefault="00EB1292" w:rsidP="00EB1292">
            <w:pP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 xml:space="preserve">Prostornina po </w:t>
            </w:r>
            <w:r w:rsidR="00835ED9" w:rsidRPr="005222A6">
              <w:rPr>
                <w:rFonts w:ascii="Arial" w:eastAsia="Times New Roman" w:hAnsi="Arial" w:cs="Arial"/>
                <w:b/>
                <w:bCs/>
                <w:color w:val="000000"/>
                <w:sz w:val="16"/>
                <w:szCs w:val="16"/>
                <w:lang w:val="sl-SI" w:eastAsia="fr-FR"/>
              </w:rPr>
              <w:t xml:space="preserve">VDA </w:t>
            </w:r>
            <w:r w:rsidRPr="005222A6">
              <w:rPr>
                <w:rFonts w:ascii="Arial" w:eastAsia="Times New Roman" w:hAnsi="Arial" w:cs="Arial"/>
                <w:b/>
                <w:bCs/>
                <w:color w:val="000000"/>
                <w:sz w:val="16"/>
                <w:szCs w:val="16"/>
                <w:lang w:val="sl-SI" w:eastAsia="fr-FR"/>
              </w:rPr>
              <w:t>s sedeži v drugi vrsti pomaknjenimi naprej / čisto nazaj</w:t>
            </w:r>
          </w:p>
        </w:tc>
        <w:tc>
          <w:tcPr>
            <w:tcW w:w="1559" w:type="dxa"/>
            <w:tcBorders>
              <w:top w:val="nil"/>
              <w:left w:val="single" w:sz="8" w:space="0" w:color="auto"/>
              <w:bottom w:val="single" w:sz="4" w:space="0" w:color="auto"/>
              <w:right w:val="single" w:sz="8" w:space="0" w:color="auto"/>
            </w:tcBorders>
            <w:shd w:val="clear" w:color="auto" w:fill="F2F2F2" w:themeFill="background1" w:themeFillShade="F2"/>
            <w:vAlign w:val="center"/>
          </w:tcPr>
          <w:p w14:paraId="40501B42" w14:textId="7EE9D3BF" w:rsidR="0033539F" w:rsidRPr="005222A6" w:rsidRDefault="00835ED9" w:rsidP="0033539F">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581 / 777</w:t>
            </w:r>
          </w:p>
        </w:tc>
        <w:tc>
          <w:tcPr>
            <w:tcW w:w="1559" w:type="dxa"/>
            <w:tcBorders>
              <w:top w:val="nil"/>
              <w:left w:val="nil"/>
              <w:bottom w:val="single" w:sz="4" w:space="0" w:color="auto"/>
              <w:right w:val="single" w:sz="8" w:space="0" w:color="auto"/>
            </w:tcBorders>
            <w:shd w:val="clear" w:color="auto" w:fill="F2F2F2" w:themeFill="background1" w:themeFillShade="F2"/>
            <w:vAlign w:val="center"/>
          </w:tcPr>
          <w:p w14:paraId="5C3285EC" w14:textId="6B6D33EE" w:rsidR="0033539F" w:rsidRPr="005222A6" w:rsidRDefault="00835ED9" w:rsidP="0033539F">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477 / 677</w:t>
            </w:r>
          </w:p>
        </w:tc>
      </w:tr>
      <w:tr w:rsidR="0033539F" w:rsidRPr="005222A6" w14:paraId="02F5FE05" w14:textId="77777777" w:rsidTr="00EB1292">
        <w:trPr>
          <w:trHeight w:val="411"/>
        </w:trPr>
        <w:tc>
          <w:tcPr>
            <w:tcW w:w="5457" w:type="dxa"/>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14:paraId="6D9CDE5D" w14:textId="2421FD52" w:rsidR="0033539F" w:rsidRPr="005222A6" w:rsidRDefault="00EB1292" w:rsidP="00EB1292">
            <w:pP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 xml:space="preserve">Največja prostornina </w:t>
            </w:r>
            <w:r w:rsidR="00835ED9" w:rsidRPr="005222A6">
              <w:rPr>
                <w:rFonts w:ascii="Arial" w:eastAsia="Times New Roman" w:hAnsi="Arial" w:cs="Arial"/>
                <w:b/>
                <w:bCs/>
                <w:color w:val="000000"/>
                <w:sz w:val="16"/>
                <w:szCs w:val="16"/>
                <w:lang w:val="sl-SI" w:eastAsia="fr-FR"/>
              </w:rPr>
              <w:t>(</w:t>
            </w:r>
            <w:r w:rsidRPr="005222A6">
              <w:rPr>
                <w:rFonts w:ascii="Arial" w:eastAsia="Times New Roman" w:hAnsi="Arial" w:cs="Arial"/>
                <w:b/>
                <w:bCs/>
                <w:color w:val="000000"/>
                <w:sz w:val="16"/>
                <w:szCs w:val="16"/>
                <w:lang w:val="sl-SI" w:eastAsia="fr-FR"/>
              </w:rPr>
              <w:t>do stropa</w:t>
            </w:r>
            <w:r w:rsidR="00835ED9" w:rsidRPr="005222A6">
              <w:rPr>
                <w:rFonts w:ascii="Arial" w:eastAsia="Times New Roman" w:hAnsi="Arial" w:cs="Arial"/>
                <w:b/>
                <w:bCs/>
                <w:color w:val="000000"/>
                <w:sz w:val="16"/>
                <w:szCs w:val="16"/>
                <w:lang w:val="sl-SI" w:eastAsia="fr-FR"/>
              </w:rPr>
              <w:t>)</w:t>
            </w:r>
            <w:r w:rsidRPr="005222A6">
              <w:rPr>
                <w:rFonts w:ascii="Arial" w:eastAsia="Times New Roman" w:hAnsi="Arial" w:cs="Arial"/>
                <w:b/>
                <w:bCs/>
                <w:color w:val="000000"/>
                <w:sz w:val="16"/>
                <w:szCs w:val="16"/>
                <w:lang w:val="sl-SI" w:eastAsia="fr-FR"/>
              </w:rPr>
              <w:t>, vsi sedeži zadaj zloženi</w:t>
            </w:r>
          </w:p>
        </w:tc>
        <w:tc>
          <w:tcPr>
            <w:tcW w:w="1559" w:type="dxa"/>
            <w:tcBorders>
              <w:top w:val="nil"/>
              <w:left w:val="single" w:sz="8" w:space="0" w:color="auto"/>
              <w:bottom w:val="single" w:sz="4" w:space="0" w:color="auto"/>
              <w:right w:val="single" w:sz="8" w:space="0" w:color="auto"/>
            </w:tcBorders>
            <w:shd w:val="clear" w:color="auto" w:fill="FFFFFF" w:themeFill="background1"/>
            <w:vAlign w:val="center"/>
            <w:hideMark/>
          </w:tcPr>
          <w:p w14:paraId="75A85B1A" w14:textId="6273AD66" w:rsidR="0033539F" w:rsidRPr="005222A6" w:rsidRDefault="00835ED9" w:rsidP="00EB1292">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1</w:t>
            </w:r>
            <w:r w:rsidR="00EB1292" w:rsidRPr="005222A6">
              <w:rPr>
                <w:rFonts w:ascii="Arial" w:eastAsia="Times New Roman" w:hAnsi="Arial" w:cs="Arial"/>
                <w:b/>
                <w:bCs/>
                <w:color w:val="000000"/>
                <w:sz w:val="16"/>
                <w:szCs w:val="16"/>
                <w:lang w:val="sl-SI" w:eastAsia="fr-FR"/>
              </w:rPr>
              <w:t>.</w:t>
            </w:r>
            <w:r w:rsidRPr="005222A6">
              <w:rPr>
                <w:rFonts w:ascii="Arial" w:eastAsia="Times New Roman" w:hAnsi="Arial" w:cs="Arial"/>
                <w:b/>
                <w:bCs/>
                <w:color w:val="000000"/>
                <w:sz w:val="16"/>
                <w:szCs w:val="16"/>
                <w:lang w:val="sl-SI" w:eastAsia="fr-FR"/>
              </w:rPr>
              <w:t>818</w:t>
            </w:r>
          </w:p>
        </w:tc>
        <w:tc>
          <w:tcPr>
            <w:tcW w:w="1559" w:type="dxa"/>
            <w:tcBorders>
              <w:top w:val="nil"/>
              <w:left w:val="nil"/>
              <w:bottom w:val="single" w:sz="4" w:space="0" w:color="auto"/>
              <w:right w:val="single" w:sz="8" w:space="0" w:color="auto"/>
            </w:tcBorders>
            <w:shd w:val="clear" w:color="auto" w:fill="FFFFFF" w:themeFill="background1"/>
            <w:vAlign w:val="center"/>
            <w:hideMark/>
          </w:tcPr>
          <w:p w14:paraId="56BBF013" w14:textId="6FD801B3" w:rsidR="0033539F" w:rsidRPr="005222A6" w:rsidRDefault="00EB1292" w:rsidP="000973FB">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1.</w:t>
            </w:r>
            <w:r w:rsidR="000973FB" w:rsidRPr="005222A6">
              <w:rPr>
                <w:rFonts w:ascii="Arial" w:eastAsia="Times New Roman" w:hAnsi="Arial" w:cs="Arial"/>
                <w:b/>
                <w:bCs/>
                <w:color w:val="000000"/>
                <w:sz w:val="16"/>
                <w:szCs w:val="16"/>
                <w:lang w:val="sl-SI" w:eastAsia="fr-FR"/>
              </w:rPr>
              <w:t>714</w:t>
            </w:r>
          </w:p>
        </w:tc>
      </w:tr>
      <w:tr w:rsidR="0033539F" w:rsidRPr="005222A6" w14:paraId="387E856F" w14:textId="77777777" w:rsidTr="00EB1292">
        <w:trPr>
          <w:trHeight w:val="411"/>
        </w:trPr>
        <w:tc>
          <w:tcPr>
            <w:tcW w:w="5457"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321EB59F" w14:textId="20EAC245" w:rsidR="0033539F" w:rsidRPr="005222A6" w:rsidRDefault="00EB1292" w:rsidP="00EB1292">
            <w:pP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Prostornina s sedeži v vseh treh vrstah</w:t>
            </w:r>
          </w:p>
        </w:tc>
        <w:tc>
          <w:tcPr>
            <w:tcW w:w="1559"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793B3A1E" w14:textId="17E6E3B6" w:rsidR="0033539F" w:rsidRPr="005222A6" w:rsidRDefault="000973FB" w:rsidP="0033539F">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w:t>
            </w:r>
          </w:p>
        </w:tc>
        <w:tc>
          <w:tcPr>
            <w:tcW w:w="1559" w:type="dxa"/>
            <w:tcBorders>
              <w:top w:val="nil"/>
              <w:left w:val="nil"/>
              <w:bottom w:val="single" w:sz="8" w:space="0" w:color="auto"/>
              <w:right w:val="single" w:sz="8" w:space="0" w:color="auto"/>
            </w:tcBorders>
            <w:shd w:val="clear" w:color="auto" w:fill="F2F2F2" w:themeFill="background1" w:themeFillShade="F2"/>
            <w:vAlign w:val="center"/>
            <w:hideMark/>
          </w:tcPr>
          <w:p w14:paraId="7031906C" w14:textId="212C03E3" w:rsidR="0033539F" w:rsidRPr="005222A6" w:rsidRDefault="000973FB" w:rsidP="000973FB">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159</w:t>
            </w:r>
          </w:p>
        </w:tc>
      </w:tr>
    </w:tbl>
    <w:p w14:paraId="3B7F4F70" w14:textId="090567C8" w:rsidR="00744E6C" w:rsidRPr="005222A6" w:rsidRDefault="00744E6C" w:rsidP="00537A45">
      <w:pPr>
        <w:rPr>
          <w:b/>
          <w:bCs/>
          <w:lang w:val="sl-SI"/>
        </w:rPr>
      </w:pPr>
    </w:p>
    <w:p w14:paraId="2F6B2824" w14:textId="3CEFC7AB" w:rsidR="00411668" w:rsidRPr="005222A6" w:rsidRDefault="00411668" w:rsidP="00537A45">
      <w:pPr>
        <w:rPr>
          <w:b/>
          <w:bCs/>
          <w:lang w:val="sl-SI"/>
        </w:rPr>
      </w:pPr>
    </w:p>
    <w:tbl>
      <w:tblPr>
        <w:tblW w:w="8580" w:type="dxa"/>
        <w:tblCellMar>
          <w:left w:w="70" w:type="dxa"/>
          <w:right w:w="70" w:type="dxa"/>
        </w:tblCellMar>
        <w:tblLook w:val="04A0" w:firstRow="1" w:lastRow="0" w:firstColumn="1" w:lastColumn="0" w:noHBand="0" w:noVBand="1"/>
      </w:tblPr>
      <w:tblGrid>
        <w:gridCol w:w="6300"/>
        <w:gridCol w:w="2280"/>
      </w:tblGrid>
      <w:tr w:rsidR="00676BBD" w:rsidRPr="005222A6" w14:paraId="16AA8178" w14:textId="77777777" w:rsidTr="00676BBD">
        <w:trPr>
          <w:trHeight w:val="300"/>
        </w:trPr>
        <w:tc>
          <w:tcPr>
            <w:tcW w:w="6300" w:type="dxa"/>
            <w:tcBorders>
              <w:top w:val="single" w:sz="8" w:space="0" w:color="auto"/>
              <w:left w:val="single" w:sz="8" w:space="0" w:color="auto"/>
              <w:bottom w:val="nil"/>
              <w:right w:val="nil"/>
            </w:tcBorders>
            <w:shd w:val="clear" w:color="000000" w:fill="646B52"/>
            <w:vAlign w:val="center"/>
            <w:hideMark/>
          </w:tcPr>
          <w:p w14:paraId="608D4B8D" w14:textId="5F3BE714" w:rsidR="00676BBD" w:rsidRPr="005222A6" w:rsidRDefault="00676BBD" w:rsidP="00EB1292">
            <w:pPr>
              <w:rPr>
                <w:rFonts w:ascii="Arial" w:eastAsia="Times New Roman" w:hAnsi="Arial" w:cs="Arial"/>
                <w:b/>
                <w:bCs/>
                <w:color w:val="FFFFFF"/>
                <w:sz w:val="20"/>
                <w:szCs w:val="20"/>
                <w:lang w:val="sl-SI" w:eastAsia="fr-FR"/>
              </w:rPr>
            </w:pPr>
            <w:r w:rsidRPr="005222A6">
              <w:rPr>
                <w:rFonts w:ascii="Arial" w:eastAsia="Times New Roman" w:hAnsi="Arial" w:cs="Arial"/>
                <w:b/>
                <w:bCs/>
                <w:color w:val="FFFFFF"/>
                <w:sz w:val="20"/>
                <w:szCs w:val="20"/>
                <w:lang w:val="sl-SI" w:eastAsia="fr-FR"/>
              </w:rPr>
              <w:t>ME</w:t>
            </w:r>
            <w:r w:rsidR="00EB1292" w:rsidRPr="005222A6">
              <w:rPr>
                <w:rFonts w:ascii="Arial" w:eastAsia="Times New Roman" w:hAnsi="Arial" w:cs="Arial"/>
                <w:b/>
                <w:bCs/>
                <w:color w:val="FFFFFF"/>
                <w:sz w:val="20"/>
                <w:szCs w:val="20"/>
                <w:lang w:val="sl-SI" w:eastAsia="fr-FR"/>
              </w:rPr>
              <w:t>RE</w:t>
            </w:r>
            <w:r w:rsidRPr="005222A6">
              <w:rPr>
                <w:rFonts w:ascii="Arial" w:eastAsia="Times New Roman" w:hAnsi="Arial" w:cs="Arial"/>
                <w:b/>
                <w:bCs/>
                <w:color w:val="FFFFFF"/>
                <w:sz w:val="20"/>
                <w:szCs w:val="20"/>
                <w:lang w:val="sl-SI" w:eastAsia="fr-FR"/>
              </w:rPr>
              <w:t xml:space="preserve"> (</w:t>
            </w:r>
            <w:r w:rsidR="00EB1292" w:rsidRPr="005222A6">
              <w:rPr>
                <w:rFonts w:ascii="Arial" w:eastAsia="Times New Roman" w:hAnsi="Arial" w:cs="Arial"/>
                <w:b/>
                <w:bCs/>
                <w:color w:val="FFFFFF"/>
                <w:sz w:val="20"/>
                <w:szCs w:val="20"/>
                <w:lang w:val="sl-SI" w:eastAsia="fr-FR"/>
              </w:rPr>
              <w:t xml:space="preserve">v </w:t>
            </w:r>
            <w:r w:rsidRPr="005222A6">
              <w:rPr>
                <w:rFonts w:ascii="Arial" w:eastAsia="Times New Roman" w:hAnsi="Arial" w:cs="Arial"/>
                <w:b/>
                <w:bCs/>
                <w:color w:val="FFFFFF"/>
                <w:sz w:val="20"/>
                <w:szCs w:val="20"/>
                <w:lang w:val="sl-SI" w:eastAsia="fr-FR"/>
              </w:rPr>
              <w:t>mm)</w:t>
            </w:r>
          </w:p>
        </w:tc>
        <w:tc>
          <w:tcPr>
            <w:tcW w:w="2280" w:type="dxa"/>
            <w:tcBorders>
              <w:top w:val="single" w:sz="8" w:space="0" w:color="auto"/>
              <w:left w:val="single" w:sz="8" w:space="0" w:color="auto"/>
              <w:bottom w:val="nil"/>
              <w:right w:val="single" w:sz="8" w:space="0" w:color="auto"/>
            </w:tcBorders>
            <w:shd w:val="clear" w:color="000000" w:fill="646B52"/>
            <w:vAlign w:val="center"/>
            <w:hideMark/>
          </w:tcPr>
          <w:p w14:paraId="27983EB6" w14:textId="77777777" w:rsidR="00676BBD" w:rsidRPr="005222A6" w:rsidRDefault="00676BBD" w:rsidP="00676BBD">
            <w:pPr>
              <w:jc w:val="center"/>
              <w:rPr>
                <w:rFonts w:ascii="Arial" w:eastAsia="Times New Roman" w:hAnsi="Arial" w:cs="Arial"/>
                <w:b/>
                <w:bCs/>
                <w:color w:val="FFFFFF"/>
                <w:sz w:val="20"/>
                <w:szCs w:val="20"/>
                <w:lang w:val="sl-SI" w:eastAsia="fr-FR"/>
              </w:rPr>
            </w:pPr>
            <w:r w:rsidRPr="005222A6">
              <w:rPr>
                <w:rFonts w:ascii="Arial" w:eastAsia="Times New Roman" w:hAnsi="Arial" w:cs="Arial"/>
                <w:b/>
                <w:bCs/>
                <w:color w:val="FFFFFF"/>
                <w:sz w:val="20"/>
                <w:szCs w:val="20"/>
                <w:lang w:val="sl-SI" w:eastAsia="fr-FR"/>
              </w:rPr>
              <w:t> </w:t>
            </w:r>
          </w:p>
        </w:tc>
      </w:tr>
      <w:tr w:rsidR="00676BBD" w:rsidRPr="005222A6" w14:paraId="17EC4EA4" w14:textId="77777777" w:rsidTr="00676BBD">
        <w:trPr>
          <w:trHeight w:val="290"/>
        </w:trPr>
        <w:tc>
          <w:tcPr>
            <w:tcW w:w="6300" w:type="dxa"/>
            <w:tcBorders>
              <w:top w:val="single" w:sz="8" w:space="0" w:color="auto"/>
              <w:left w:val="single" w:sz="8" w:space="0" w:color="auto"/>
              <w:bottom w:val="single" w:sz="4" w:space="0" w:color="auto"/>
              <w:right w:val="nil"/>
            </w:tcBorders>
            <w:shd w:val="clear" w:color="000000" w:fill="EDEDED"/>
            <w:vAlign w:val="center"/>
            <w:hideMark/>
          </w:tcPr>
          <w:p w14:paraId="263598A9" w14:textId="48D0A95C" w:rsidR="00676BBD" w:rsidRPr="005222A6" w:rsidRDefault="00EB1292" w:rsidP="00EB1292">
            <w:pPr>
              <w:ind w:firstLineChars="100" w:firstLine="161"/>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Skupna dolžina</w:t>
            </w:r>
            <w:r w:rsidR="008F62E8" w:rsidRPr="005222A6">
              <w:rPr>
                <w:rFonts w:ascii="Arial" w:eastAsia="Times New Roman" w:hAnsi="Arial" w:cs="Arial"/>
                <w:b/>
                <w:bCs/>
                <w:color w:val="000000"/>
                <w:sz w:val="16"/>
                <w:szCs w:val="16"/>
                <w:lang w:val="sl-SI" w:eastAsia="fr-FR"/>
              </w:rPr>
              <w:t xml:space="preserve"> </w:t>
            </w:r>
          </w:p>
        </w:tc>
        <w:tc>
          <w:tcPr>
            <w:tcW w:w="2280" w:type="dxa"/>
            <w:tcBorders>
              <w:top w:val="single" w:sz="8" w:space="0" w:color="auto"/>
              <w:left w:val="single" w:sz="8" w:space="0" w:color="auto"/>
              <w:bottom w:val="single" w:sz="4" w:space="0" w:color="auto"/>
              <w:right w:val="single" w:sz="8" w:space="0" w:color="auto"/>
            </w:tcBorders>
            <w:shd w:val="clear" w:color="000000" w:fill="EDEDED"/>
            <w:vAlign w:val="center"/>
            <w:hideMark/>
          </w:tcPr>
          <w:p w14:paraId="712E4A7B" w14:textId="4F89A16D" w:rsidR="00676BBD" w:rsidRPr="005222A6" w:rsidRDefault="00676BBD" w:rsidP="00676BBD">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4</w:t>
            </w:r>
            <w:r w:rsidR="00EB1292" w:rsidRPr="005222A6">
              <w:rPr>
                <w:rFonts w:ascii="Arial" w:eastAsia="Times New Roman" w:hAnsi="Arial" w:cs="Arial"/>
                <w:b/>
                <w:bCs/>
                <w:color w:val="000000"/>
                <w:sz w:val="16"/>
                <w:szCs w:val="16"/>
                <w:lang w:val="sl-SI" w:eastAsia="fr-FR"/>
              </w:rPr>
              <w:t>.</w:t>
            </w:r>
            <w:r w:rsidRPr="005222A6">
              <w:rPr>
                <w:rFonts w:ascii="Arial" w:eastAsia="Times New Roman" w:hAnsi="Arial" w:cs="Arial"/>
                <w:b/>
                <w:bCs/>
                <w:color w:val="000000"/>
                <w:sz w:val="16"/>
                <w:szCs w:val="16"/>
                <w:lang w:val="sl-SI" w:eastAsia="fr-FR"/>
              </w:rPr>
              <w:t>722</w:t>
            </w:r>
          </w:p>
        </w:tc>
      </w:tr>
      <w:tr w:rsidR="00676BBD" w:rsidRPr="005222A6" w14:paraId="476A2BD7" w14:textId="77777777" w:rsidTr="00676BBD">
        <w:trPr>
          <w:trHeight w:val="300"/>
        </w:trPr>
        <w:tc>
          <w:tcPr>
            <w:tcW w:w="6300" w:type="dxa"/>
            <w:tcBorders>
              <w:top w:val="nil"/>
              <w:left w:val="single" w:sz="8" w:space="0" w:color="auto"/>
              <w:bottom w:val="single" w:sz="4" w:space="0" w:color="auto"/>
              <w:right w:val="nil"/>
            </w:tcBorders>
            <w:shd w:val="clear" w:color="000000" w:fill="FFFFFF"/>
            <w:vAlign w:val="center"/>
            <w:hideMark/>
          </w:tcPr>
          <w:p w14:paraId="5F91AA17" w14:textId="6FEDE418" w:rsidR="00676BBD" w:rsidRPr="005222A6" w:rsidRDefault="00EB1292" w:rsidP="00EB1292">
            <w:pPr>
              <w:ind w:firstLineChars="100" w:firstLine="161"/>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Medosna razdalja</w:t>
            </w:r>
          </w:p>
        </w:tc>
        <w:tc>
          <w:tcPr>
            <w:tcW w:w="2280" w:type="dxa"/>
            <w:tcBorders>
              <w:top w:val="nil"/>
              <w:left w:val="single" w:sz="8" w:space="0" w:color="auto"/>
              <w:bottom w:val="single" w:sz="4" w:space="0" w:color="auto"/>
              <w:right w:val="single" w:sz="8" w:space="0" w:color="auto"/>
            </w:tcBorders>
            <w:shd w:val="clear" w:color="auto" w:fill="auto"/>
            <w:vAlign w:val="center"/>
            <w:hideMark/>
          </w:tcPr>
          <w:p w14:paraId="72371D41" w14:textId="0384E6B3" w:rsidR="00676BBD" w:rsidRPr="005222A6" w:rsidRDefault="00676BBD" w:rsidP="00EB1292">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2</w:t>
            </w:r>
            <w:r w:rsidR="00EB1292" w:rsidRPr="005222A6">
              <w:rPr>
                <w:rFonts w:ascii="Arial" w:eastAsia="Times New Roman" w:hAnsi="Arial" w:cs="Arial"/>
                <w:b/>
                <w:bCs/>
                <w:color w:val="000000"/>
                <w:sz w:val="16"/>
                <w:szCs w:val="16"/>
                <w:lang w:val="sl-SI" w:eastAsia="fr-FR"/>
              </w:rPr>
              <w:t>.</w:t>
            </w:r>
            <w:r w:rsidRPr="005222A6">
              <w:rPr>
                <w:rFonts w:ascii="Arial" w:eastAsia="Times New Roman" w:hAnsi="Arial" w:cs="Arial"/>
                <w:b/>
                <w:bCs/>
                <w:color w:val="000000"/>
                <w:sz w:val="16"/>
                <w:szCs w:val="16"/>
                <w:lang w:val="sl-SI" w:eastAsia="fr-FR"/>
              </w:rPr>
              <w:t>738</w:t>
            </w:r>
          </w:p>
        </w:tc>
      </w:tr>
      <w:tr w:rsidR="00676BBD" w:rsidRPr="005222A6" w14:paraId="37CC8694" w14:textId="77777777" w:rsidTr="00676BBD">
        <w:trPr>
          <w:trHeight w:val="300"/>
        </w:trPr>
        <w:tc>
          <w:tcPr>
            <w:tcW w:w="6300" w:type="dxa"/>
            <w:tcBorders>
              <w:top w:val="nil"/>
              <w:left w:val="single" w:sz="8" w:space="0" w:color="auto"/>
              <w:bottom w:val="single" w:sz="4" w:space="0" w:color="auto"/>
              <w:right w:val="nil"/>
            </w:tcBorders>
            <w:shd w:val="clear" w:color="000000" w:fill="EDEDED"/>
            <w:vAlign w:val="center"/>
            <w:hideMark/>
          </w:tcPr>
          <w:p w14:paraId="4F20C03B" w14:textId="06EEB452" w:rsidR="00676BBD" w:rsidRPr="005222A6" w:rsidRDefault="00EB1292" w:rsidP="00EB1292">
            <w:pPr>
              <w:ind w:firstLineChars="100" w:firstLine="161"/>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Previs spredaj</w:t>
            </w:r>
          </w:p>
        </w:tc>
        <w:tc>
          <w:tcPr>
            <w:tcW w:w="2280" w:type="dxa"/>
            <w:tcBorders>
              <w:top w:val="nil"/>
              <w:left w:val="single" w:sz="8" w:space="0" w:color="auto"/>
              <w:bottom w:val="single" w:sz="4" w:space="0" w:color="auto"/>
              <w:right w:val="single" w:sz="8" w:space="0" w:color="auto"/>
            </w:tcBorders>
            <w:shd w:val="clear" w:color="000000" w:fill="EDEDED"/>
            <w:vAlign w:val="center"/>
            <w:hideMark/>
          </w:tcPr>
          <w:p w14:paraId="367B6B34" w14:textId="77777777" w:rsidR="00676BBD" w:rsidRPr="005222A6" w:rsidRDefault="00676BBD" w:rsidP="00676BBD">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925</w:t>
            </w:r>
          </w:p>
        </w:tc>
      </w:tr>
      <w:tr w:rsidR="00676BBD" w:rsidRPr="005222A6" w14:paraId="088ACDF6" w14:textId="77777777" w:rsidTr="00676BBD">
        <w:trPr>
          <w:trHeight w:val="300"/>
        </w:trPr>
        <w:tc>
          <w:tcPr>
            <w:tcW w:w="6300" w:type="dxa"/>
            <w:tcBorders>
              <w:top w:val="nil"/>
              <w:left w:val="single" w:sz="8" w:space="0" w:color="auto"/>
              <w:bottom w:val="single" w:sz="4" w:space="0" w:color="auto"/>
              <w:right w:val="nil"/>
            </w:tcBorders>
            <w:shd w:val="clear" w:color="000000" w:fill="FFFFFF"/>
            <w:vAlign w:val="center"/>
            <w:hideMark/>
          </w:tcPr>
          <w:p w14:paraId="3C53A9B1" w14:textId="71DB58E8" w:rsidR="00676BBD" w:rsidRPr="005222A6" w:rsidRDefault="00EB1292" w:rsidP="00676BBD">
            <w:pPr>
              <w:ind w:firstLineChars="100" w:firstLine="161"/>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Previs zadaj</w:t>
            </w:r>
          </w:p>
        </w:tc>
        <w:tc>
          <w:tcPr>
            <w:tcW w:w="2280" w:type="dxa"/>
            <w:tcBorders>
              <w:top w:val="nil"/>
              <w:left w:val="single" w:sz="8" w:space="0" w:color="auto"/>
              <w:bottom w:val="single" w:sz="4" w:space="0" w:color="auto"/>
              <w:right w:val="single" w:sz="8" w:space="0" w:color="auto"/>
            </w:tcBorders>
            <w:shd w:val="clear" w:color="auto" w:fill="auto"/>
            <w:vAlign w:val="center"/>
            <w:hideMark/>
          </w:tcPr>
          <w:p w14:paraId="70A1C18A" w14:textId="77A0F63A" w:rsidR="00676BBD" w:rsidRPr="005222A6" w:rsidRDefault="00676BBD" w:rsidP="00676BBD">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1</w:t>
            </w:r>
            <w:r w:rsidR="00EB1292" w:rsidRPr="005222A6">
              <w:rPr>
                <w:rFonts w:ascii="Arial" w:eastAsia="Times New Roman" w:hAnsi="Arial" w:cs="Arial"/>
                <w:b/>
                <w:bCs/>
                <w:color w:val="000000"/>
                <w:sz w:val="16"/>
                <w:szCs w:val="16"/>
                <w:lang w:val="sl-SI" w:eastAsia="fr-FR"/>
              </w:rPr>
              <w:t>.</w:t>
            </w:r>
            <w:r w:rsidRPr="005222A6">
              <w:rPr>
                <w:rFonts w:ascii="Arial" w:eastAsia="Times New Roman" w:hAnsi="Arial" w:cs="Arial"/>
                <w:b/>
                <w:bCs/>
                <w:color w:val="000000"/>
                <w:sz w:val="16"/>
                <w:szCs w:val="16"/>
                <w:lang w:val="sl-SI" w:eastAsia="fr-FR"/>
              </w:rPr>
              <w:t>059</w:t>
            </w:r>
          </w:p>
        </w:tc>
      </w:tr>
      <w:tr w:rsidR="00676BBD" w:rsidRPr="005222A6" w14:paraId="5F9C2F28" w14:textId="77777777" w:rsidTr="00676BBD">
        <w:trPr>
          <w:trHeight w:val="300"/>
        </w:trPr>
        <w:tc>
          <w:tcPr>
            <w:tcW w:w="6300" w:type="dxa"/>
            <w:tcBorders>
              <w:top w:val="nil"/>
              <w:left w:val="single" w:sz="8" w:space="0" w:color="auto"/>
              <w:bottom w:val="single" w:sz="4" w:space="0" w:color="auto"/>
              <w:right w:val="nil"/>
            </w:tcBorders>
            <w:shd w:val="clear" w:color="000000" w:fill="EDEDED"/>
            <w:vAlign w:val="center"/>
            <w:hideMark/>
          </w:tcPr>
          <w:p w14:paraId="500C0F89" w14:textId="4E8A589A" w:rsidR="00676BBD" w:rsidRPr="005222A6" w:rsidRDefault="00EB1292" w:rsidP="00EB1292">
            <w:pPr>
              <w:ind w:firstLineChars="100" w:firstLine="161"/>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Skupna širina s sklopljenima / razklopljenima zunanjima ogledaloma</w:t>
            </w:r>
          </w:p>
        </w:tc>
        <w:tc>
          <w:tcPr>
            <w:tcW w:w="2280" w:type="dxa"/>
            <w:tcBorders>
              <w:top w:val="nil"/>
              <w:left w:val="single" w:sz="8" w:space="0" w:color="auto"/>
              <w:bottom w:val="single" w:sz="4" w:space="0" w:color="auto"/>
              <w:right w:val="single" w:sz="8" w:space="0" w:color="auto"/>
            </w:tcBorders>
            <w:shd w:val="clear" w:color="000000" w:fill="EDEDED"/>
            <w:vAlign w:val="center"/>
            <w:hideMark/>
          </w:tcPr>
          <w:p w14:paraId="79BCEB4F" w14:textId="670863E2" w:rsidR="00676BBD" w:rsidRPr="005222A6" w:rsidRDefault="00676BBD" w:rsidP="00EB1292">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1</w:t>
            </w:r>
            <w:r w:rsidR="00EB1292" w:rsidRPr="005222A6">
              <w:rPr>
                <w:rFonts w:ascii="Arial" w:eastAsia="Times New Roman" w:hAnsi="Arial" w:cs="Arial"/>
                <w:b/>
                <w:bCs/>
                <w:color w:val="000000"/>
                <w:sz w:val="16"/>
                <w:szCs w:val="16"/>
                <w:lang w:val="sl-SI" w:eastAsia="fr-FR"/>
              </w:rPr>
              <w:t>.</w:t>
            </w:r>
            <w:r w:rsidRPr="005222A6">
              <w:rPr>
                <w:rFonts w:ascii="Arial" w:eastAsia="Times New Roman" w:hAnsi="Arial" w:cs="Arial"/>
                <w:b/>
                <w:bCs/>
                <w:color w:val="000000"/>
                <w:sz w:val="16"/>
                <w:szCs w:val="16"/>
                <w:lang w:val="sl-SI" w:eastAsia="fr-FR"/>
              </w:rPr>
              <w:t>843</w:t>
            </w:r>
            <w:r w:rsidR="00EB1292" w:rsidRPr="005222A6">
              <w:rPr>
                <w:rFonts w:ascii="Arial" w:eastAsia="Times New Roman" w:hAnsi="Arial" w:cs="Arial"/>
                <w:b/>
                <w:bCs/>
                <w:color w:val="000000"/>
                <w:sz w:val="16"/>
                <w:szCs w:val="16"/>
                <w:lang w:val="sl-SI" w:eastAsia="fr-FR"/>
              </w:rPr>
              <w:t xml:space="preserve"> </w:t>
            </w:r>
            <w:r w:rsidR="00C840A4" w:rsidRPr="005222A6">
              <w:rPr>
                <w:rFonts w:ascii="Arial" w:eastAsia="Times New Roman" w:hAnsi="Arial" w:cs="Arial"/>
                <w:b/>
                <w:bCs/>
                <w:color w:val="000000"/>
                <w:sz w:val="16"/>
                <w:szCs w:val="16"/>
                <w:lang w:val="sl-SI" w:eastAsia="fr-FR"/>
              </w:rPr>
              <w:t>/</w:t>
            </w:r>
            <w:r w:rsidR="00EB1292" w:rsidRPr="005222A6">
              <w:rPr>
                <w:rFonts w:ascii="Arial" w:eastAsia="Times New Roman" w:hAnsi="Arial" w:cs="Arial"/>
                <w:b/>
                <w:bCs/>
                <w:color w:val="000000"/>
                <w:sz w:val="16"/>
                <w:szCs w:val="16"/>
                <w:lang w:val="sl-SI" w:eastAsia="fr-FR"/>
              </w:rPr>
              <w:t xml:space="preserve"> </w:t>
            </w:r>
            <w:r w:rsidRPr="005222A6">
              <w:rPr>
                <w:rFonts w:ascii="Arial" w:eastAsia="Times New Roman" w:hAnsi="Arial" w:cs="Arial"/>
                <w:b/>
                <w:bCs/>
                <w:color w:val="000000"/>
                <w:sz w:val="16"/>
                <w:szCs w:val="16"/>
                <w:lang w:val="sl-SI" w:eastAsia="fr-FR"/>
              </w:rPr>
              <w:t>2</w:t>
            </w:r>
            <w:r w:rsidR="00EB1292" w:rsidRPr="005222A6">
              <w:rPr>
                <w:rFonts w:ascii="Arial" w:eastAsia="Times New Roman" w:hAnsi="Arial" w:cs="Arial"/>
                <w:b/>
                <w:bCs/>
                <w:color w:val="000000"/>
                <w:sz w:val="16"/>
                <w:szCs w:val="16"/>
                <w:lang w:val="sl-SI" w:eastAsia="fr-FR"/>
              </w:rPr>
              <w:t>.</w:t>
            </w:r>
            <w:r w:rsidRPr="005222A6">
              <w:rPr>
                <w:rFonts w:ascii="Arial" w:eastAsia="Times New Roman" w:hAnsi="Arial" w:cs="Arial"/>
                <w:b/>
                <w:bCs/>
                <w:color w:val="000000"/>
                <w:sz w:val="16"/>
                <w:szCs w:val="16"/>
                <w:lang w:val="sl-SI" w:eastAsia="fr-FR"/>
              </w:rPr>
              <w:t>083</w:t>
            </w:r>
          </w:p>
        </w:tc>
      </w:tr>
      <w:tr w:rsidR="00676BBD" w:rsidRPr="005222A6" w14:paraId="452DF8C1" w14:textId="77777777" w:rsidTr="00676BBD">
        <w:trPr>
          <w:trHeight w:val="300"/>
        </w:trPr>
        <w:tc>
          <w:tcPr>
            <w:tcW w:w="6300" w:type="dxa"/>
            <w:tcBorders>
              <w:top w:val="nil"/>
              <w:left w:val="single" w:sz="8" w:space="0" w:color="auto"/>
              <w:bottom w:val="single" w:sz="4" w:space="0" w:color="auto"/>
              <w:right w:val="nil"/>
            </w:tcBorders>
            <w:shd w:val="clear" w:color="000000" w:fill="FFFFFF"/>
            <w:vAlign w:val="center"/>
            <w:hideMark/>
          </w:tcPr>
          <w:p w14:paraId="05C9FC4F" w14:textId="68F0E9FC" w:rsidR="00676BBD" w:rsidRPr="005222A6" w:rsidRDefault="00EB1292" w:rsidP="00EB1292">
            <w:pPr>
              <w:ind w:firstLineChars="100" w:firstLine="161"/>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Kolotek spredaj</w:t>
            </w:r>
          </w:p>
        </w:tc>
        <w:tc>
          <w:tcPr>
            <w:tcW w:w="2280" w:type="dxa"/>
            <w:tcBorders>
              <w:top w:val="nil"/>
              <w:left w:val="single" w:sz="8" w:space="0" w:color="auto"/>
              <w:bottom w:val="single" w:sz="4" w:space="0" w:color="auto"/>
              <w:right w:val="single" w:sz="8" w:space="0" w:color="auto"/>
            </w:tcBorders>
            <w:shd w:val="clear" w:color="auto" w:fill="auto"/>
            <w:vAlign w:val="center"/>
            <w:hideMark/>
          </w:tcPr>
          <w:p w14:paraId="30E10FF5" w14:textId="77777777" w:rsidR="00676BBD" w:rsidRPr="005222A6" w:rsidRDefault="00676BBD" w:rsidP="00676BBD">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170</w:t>
            </w:r>
          </w:p>
        </w:tc>
      </w:tr>
      <w:tr w:rsidR="00676BBD" w:rsidRPr="005222A6" w14:paraId="05FDB0D0" w14:textId="77777777" w:rsidTr="00676BBD">
        <w:trPr>
          <w:trHeight w:val="300"/>
        </w:trPr>
        <w:tc>
          <w:tcPr>
            <w:tcW w:w="6300" w:type="dxa"/>
            <w:tcBorders>
              <w:top w:val="nil"/>
              <w:left w:val="single" w:sz="8" w:space="0" w:color="auto"/>
              <w:bottom w:val="single" w:sz="8" w:space="0" w:color="auto"/>
              <w:right w:val="nil"/>
            </w:tcBorders>
            <w:shd w:val="clear" w:color="000000" w:fill="EDEDED"/>
            <w:vAlign w:val="center"/>
            <w:hideMark/>
          </w:tcPr>
          <w:p w14:paraId="0FACDA49" w14:textId="0F09B48E" w:rsidR="00676BBD" w:rsidRPr="005222A6" w:rsidRDefault="00EB1292" w:rsidP="00676BBD">
            <w:pPr>
              <w:ind w:firstLineChars="100" w:firstLine="161"/>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Kolotek zadaj</w:t>
            </w:r>
          </w:p>
        </w:tc>
        <w:tc>
          <w:tcPr>
            <w:tcW w:w="2280" w:type="dxa"/>
            <w:tcBorders>
              <w:top w:val="nil"/>
              <w:left w:val="single" w:sz="8" w:space="0" w:color="auto"/>
              <w:bottom w:val="single" w:sz="8" w:space="0" w:color="auto"/>
              <w:right w:val="single" w:sz="8" w:space="0" w:color="auto"/>
            </w:tcBorders>
            <w:shd w:val="clear" w:color="000000" w:fill="EDEDED"/>
            <w:vAlign w:val="center"/>
            <w:hideMark/>
          </w:tcPr>
          <w:p w14:paraId="753ED1A6" w14:textId="77777777" w:rsidR="00676BBD" w:rsidRPr="005222A6" w:rsidRDefault="00676BBD" w:rsidP="00676BBD">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170</w:t>
            </w:r>
          </w:p>
        </w:tc>
      </w:tr>
      <w:tr w:rsidR="00676BBD" w:rsidRPr="005222A6" w14:paraId="47A9D1A1" w14:textId="77777777" w:rsidTr="00676BBD">
        <w:trPr>
          <w:trHeight w:val="300"/>
        </w:trPr>
        <w:tc>
          <w:tcPr>
            <w:tcW w:w="6300" w:type="dxa"/>
            <w:tcBorders>
              <w:top w:val="nil"/>
              <w:left w:val="single" w:sz="8" w:space="0" w:color="auto"/>
              <w:bottom w:val="single" w:sz="4" w:space="0" w:color="auto"/>
              <w:right w:val="nil"/>
            </w:tcBorders>
            <w:shd w:val="clear" w:color="000000" w:fill="FFFFFF"/>
            <w:vAlign w:val="center"/>
            <w:hideMark/>
          </w:tcPr>
          <w:p w14:paraId="7074D76D" w14:textId="09E47C84" w:rsidR="00676BBD" w:rsidRPr="005222A6" w:rsidRDefault="00EB1292" w:rsidP="00676BBD">
            <w:pPr>
              <w:ind w:firstLineChars="100" w:firstLine="161"/>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Višina</w:t>
            </w:r>
          </w:p>
        </w:tc>
        <w:tc>
          <w:tcPr>
            <w:tcW w:w="2280" w:type="dxa"/>
            <w:tcBorders>
              <w:top w:val="nil"/>
              <w:left w:val="single" w:sz="8" w:space="0" w:color="auto"/>
              <w:bottom w:val="single" w:sz="4" w:space="0" w:color="auto"/>
              <w:right w:val="single" w:sz="8" w:space="0" w:color="auto"/>
            </w:tcBorders>
            <w:shd w:val="clear" w:color="000000" w:fill="EDEDED"/>
            <w:vAlign w:val="center"/>
            <w:hideMark/>
          </w:tcPr>
          <w:p w14:paraId="4D7975D2" w14:textId="61A65B31" w:rsidR="00676BBD" w:rsidRPr="005222A6" w:rsidRDefault="00676BBD" w:rsidP="00EB1292">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1</w:t>
            </w:r>
            <w:r w:rsidR="00EB1292" w:rsidRPr="005222A6">
              <w:rPr>
                <w:rFonts w:ascii="Arial" w:eastAsia="Times New Roman" w:hAnsi="Arial" w:cs="Arial"/>
                <w:b/>
                <w:bCs/>
                <w:color w:val="000000"/>
                <w:sz w:val="16"/>
                <w:szCs w:val="16"/>
                <w:lang w:val="sl-SI" w:eastAsia="fr-FR"/>
              </w:rPr>
              <w:t>.</w:t>
            </w:r>
            <w:r w:rsidRPr="005222A6">
              <w:rPr>
                <w:rFonts w:ascii="Arial" w:eastAsia="Times New Roman" w:hAnsi="Arial" w:cs="Arial"/>
                <w:b/>
                <w:bCs/>
                <w:color w:val="000000"/>
                <w:sz w:val="16"/>
                <w:szCs w:val="16"/>
                <w:lang w:val="sl-SI" w:eastAsia="fr-FR"/>
              </w:rPr>
              <w:t>645</w:t>
            </w:r>
          </w:p>
        </w:tc>
      </w:tr>
      <w:tr w:rsidR="00676BBD" w:rsidRPr="005222A6" w14:paraId="37ACDF31" w14:textId="77777777" w:rsidTr="00676BBD">
        <w:trPr>
          <w:trHeight w:val="300"/>
        </w:trPr>
        <w:tc>
          <w:tcPr>
            <w:tcW w:w="6300" w:type="dxa"/>
            <w:tcBorders>
              <w:top w:val="nil"/>
              <w:left w:val="single" w:sz="8" w:space="0" w:color="auto"/>
              <w:bottom w:val="single" w:sz="4" w:space="0" w:color="auto"/>
              <w:right w:val="nil"/>
            </w:tcBorders>
            <w:shd w:val="clear" w:color="000000" w:fill="EDEDED"/>
            <w:vAlign w:val="center"/>
            <w:hideMark/>
          </w:tcPr>
          <w:p w14:paraId="58DBED3F" w14:textId="502242A3" w:rsidR="00676BBD" w:rsidRPr="005222A6" w:rsidRDefault="00EB1292" w:rsidP="00EB1292">
            <w:pPr>
              <w:ind w:firstLineChars="100" w:firstLine="161"/>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Višina z odprtimi vrati prtljažnika, prazno vozilo</w:t>
            </w:r>
          </w:p>
        </w:tc>
        <w:tc>
          <w:tcPr>
            <w:tcW w:w="2280" w:type="dxa"/>
            <w:tcBorders>
              <w:top w:val="nil"/>
              <w:left w:val="single" w:sz="8" w:space="0" w:color="auto"/>
              <w:bottom w:val="single" w:sz="4" w:space="0" w:color="auto"/>
              <w:right w:val="single" w:sz="8" w:space="0" w:color="auto"/>
            </w:tcBorders>
            <w:shd w:val="clear" w:color="000000" w:fill="EDEDED"/>
            <w:vAlign w:val="center"/>
            <w:hideMark/>
          </w:tcPr>
          <w:p w14:paraId="082968F9" w14:textId="52FDC035" w:rsidR="00676BBD" w:rsidRPr="005222A6" w:rsidRDefault="00676BBD" w:rsidP="00676BBD">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2</w:t>
            </w:r>
            <w:r w:rsidR="00EB1292" w:rsidRPr="005222A6">
              <w:rPr>
                <w:rFonts w:ascii="Arial" w:eastAsia="Times New Roman" w:hAnsi="Arial" w:cs="Arial"/>
                <w:b/>
                <w:bCs/>
                <w:color w:val="000000"/>
                <w:sz w:val="16"/>
                <w:szCs w:val="16"/>
                <w:lang w:val="sl-SI" w:eastAsia="fr-FR"/>
              </w:rPr>
              <w:t>.</w:t>
            </w:r>
            <w:r w:rsidRPr="005222A6">
              <w:rPr>
                <w:rFonts w:ascii="Arial" w:eastAsia="Times New Roman" w:hAnsi="Arial" w:cs="Arial"/>
                <w:b/>
                <w:bCs/>
                <w:color w:val="000000"/>
                <w:sz w:val="16"/>
                <w:szCs w:val="16"/>
                <w:lang w:val="sl-SI" w:eastAsia="fr-FR"/>
              </w:rPr>
              <w:t>015</w:t>
            </w:r>
          </w:p>
        </w:tc>
      </w:tr>
      <w:tr w:rsidR="00676BBD" w:rsidRPr="005222A6" w14:paraId="05797388" w14:textId="77777777" w:rsidTr="00676BBD">
        <w:trPr>
          <w:trHeight w:val="300"/>
        </w:trPr>
        <w:tc>
          <w:tcPr>
            <w:tcW w:w="6300" w:type="dxa"/>
            <w:tcBorders>
              <w:top w:val="nil"/>
              <w:left w:val="single" w:sz="8" w:space="0" w:color="auto"/>
              <w:bottom w:val="single" w:sz="4" w:space="0" w:color="auto"/>
              <w:right w:val="nil"/>
            </w:tcBorders>
            <w:shd w:val="clear" w:color="000000" w:fill="FFFFFF"/>
            <w:vAlign w:val="center"/>
            <w:hideMark/>
          </w:tcPr>
          <w:p w14:paraId="7DFB2041" w14:textId="555C4725" w:rsidR="00676BBD" w:rsidRPr="005222A6" w:rsidRDefault="00EB1292" w:rsidP="00EB1292">
            <w:pPr>
              <w:ind w:firstLineChars="100" w:firstLine="161"/>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Višina praga prtljažnika, prazno vozilo</w:t>
            </w:r>
          </w:p>
        </w:tc>
        <w:tc>
          <w:tcPr>
            <w:tcW w:w="2280" w:type="dxa"/>
            <w:tcBorders>
              <w:top w:val="nil"/>
              <w:left w:val="single" w:sz="8" w:space="0" w:color="auto"/>
              <w:bottom w:val="single" w:sz="4" w:space="0" w:color="auto"/>
              <w:right w:val="single" w:sz="8" w:space="0" w:color="auto"/>
            </w:tcBorders>
            <w:shd w:val="clear" w:color="auto" w:fill="auto"/>
            <w:vAlign w:val="center"/>
            <w:hideMark/>
          </w:tcPr>
          <w:p w14:paraId="26116C6E" w14:textId="77777777" w:rsidR="00676BBD" w:rsidRPr="005222A6" w:rsidRDefault="00676BBD" w:rsidP="00676BBD">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802</w:t>
            </w:r>
          </w:p>
        </w:tc>
      </w:tr>
      <w:tr w:rsidR="00676BBD" w:rsidRPr="005222A6" w14:paraId="7EFDAAAF" w14:textId="77777777" w:rsidTr="00676BBD">
        <w:trPr>
          <w:trHeight w:val="300"/>
        </w:trPr>
        <w:tc>
          <w:tcPr>
            <w:tcW w:w="6300" w:type="dxa"/>
            <w:tcBorders>
              <w:top w:val="nil"/>
              <w:left w:val="single" w:sz="8" w:space="0" w:color="auto"/>
              <w:bottom w:val="single" w:sz="4" w:space="0" w:color="auto"/>
              <w:right w:val="nil"/>
            </w:tcBorders>
            <w:shd w:val="clear" w:color="000000" w:fill="EDEDED"/>
            <w:vAlign w:val="center"/>
            <w:hideMark/>
          </w:tcPr>
          <w:p w14:paraId="1F51EB65" w14:textId="2A43B679" w:rsidR="00676BBD" w:rsidRPr="005222A6" w:rsidRDefault="00EB1292" w:rsidP="00676BBD">
            <w:pPr>
              <w:ind w:firstLineChars="100" w:firstLine="161"/>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 xml:space="preserve">Odmik od tal, </w:t>
            </w:r>
            <w:r w:rsidR="00B604F6" w:rsidRPr="005222A6">
              <w:rPr>
                <w:rFonts w:ascii="Arial" w:eastAsia="Times New Roman" w:hAnsi="Arial" w:cs="Arial"/>
                <w:b/>
                <w:bCs/>
                <w:color w:val="000000"/>
                <w:sz w:val="16"/>
                <w:szCs w:val="16"/>
                <w:lang w:val="sl-SI" w:eastAsia="fr-FR"/>
              </w:rPr>
              <w:t>prazno / obremenjeno vozilo</w:t>
            </w:r>
          </w:p>
        </w:tc>
        <w:tc>
          <w:tcPr>
            <w:tcW w:w="2280" w:type="dxa"/>
            <w:tcBorders>
              <w:top w:val="nil"/>
              <w:left w:val="single" w:sz="8" w:space="0" w:color="auto"/>
              <w:bottom w:val="single" w:sz="4" w:space="0" w:color="auto"/>
              <w:right w:val="single" w:sz="8" w:space="0" w:color="auto"/>
            </w:tcBorders>
            <w:shd w:val="clear" w:color="000000" w:fill="EDEDED"/>
            <w:vAlign w:val="center"/>
            <w:hideMark/>
          </w:tcPr>
          <w:p w14:paraId="24C04401" w14:textId="77777777" w:rsidR="00676BBD" w:rsidRPr="005222A6" w:rsidRDefault="00676BBD" w:rsidP="00676BBD">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180</w:t>
            </w:r>
          </w:p>
        </w:tc>
      </w:tr>
      <w:tr w:rsidR="00676BBD" w:rsidRPr="005222A6" w14:paraId="59ED76BC" w14:textId="77777777" w:rsidTr="00676BBD">
        <w:trPr>
          <w:trHeight w:val="300"/>
        </w:trPr>
        <w:tc>
          <w:tcPr>
            <w:tcW w:w="6300" w:type="dxa"/>
            <w:tcBorders>
              <w:top w:val="nil"/>
              <w:left w:val="single" w:sz="8" w:space="0" w:color="auto"/>
              <w:bottom w:val="single" w:sz="4" w:space="0" w:color="auto"/>
              <w:right w:val="nil"/>
            </w:tcBorders>
            <w:shd w:val="clear" w:color="000000" w:fill="FFFFFF"/>
            <w:vAlign w:val="center"/>
            <w:hideMark/>
          </w:tcPr>
          <w:p w14:paraId="6489F0FC" w14:textId="3926ECB2" w:rsidR="00676BBD" w:rsidRPr="005222A6" w:rsidRDefault="00B604F6" w:rsidP="00676BBD">
            <w:pPr>
              <w:ind w:firstLineChars="100" w:firstLine="161"/>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Prostor za kolena, druga sedežna vrsta</w:t>
            </w:r>
          </w:p>
        </w:tc>
        <w:tc>
          <w:tcPr>
            <w:tcW w:w="2280" w:type="dxa"/>
            <w:tcBorders>
              <w:top w:val="nil"/>
              <w:left w:val="single" w:sz="8" w:space="0" w:color="auto"/>
              <w:bottom w:val="single" w:sz="4" w:space="0" w:color="auto"/>
              <w:right w:val="single" w:sz="8" w:space="0" w:color="auto"/>
            </w:tcBorders>
            <w:shd w:val="clear" w:color="auto" w:fill="auto"/>
            <w:vAlign w:val="center"/>
            <w:hideMark/>
          </w:tcPr>
          <w:p w14:paraId="1AEEE5AA" w14:textId="77777777" w:rsidR="00676BBD" w:rsidRPr="005222A6" w:rsidRDefault="00676BBD" w:rsidP="00676BBD">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321</w:t>
            </w:r>
          </w:p>
        </w:tc>
      </w:tr>
      <w:tr w:rsidR="00676BBD" w:rsidRPr="005222A6" w14:paraId="3B5D6514" w14:textId="77777777" w:rsidTr="00676BBD">
        <w:trPr>
          <w:trHeight w:val="300"/>
        </w:trPr>
        <w:tc>
          <w:tcPr>
            <w:tcW w:w="6300" w:type="dxa"/>
            <w:tcBorders>
              <w:top w:val="nil"/>
              <w:left w:val="single" w:sz="8" w:space="0" w:color="auto"/>
              <w:bottom w:val="single" w:sz="4" w:space="0" w:color="auto"/>
              <w:right w:val="nil"/>
            </w:tcBorders>
            <w:shd w:val="clear" w:color="000000" w:fill="EDEDED"/>
            <w:vAlign w:val="center"/>
            <w:hideMark/>
          </w:tcPr>
          <w:p w14:paraId="05F0EB2F" w14:textId="02DA0844" w:rsidR="00676BBD" w:rsidRPr="005222A6" w:rsidRDefault="00B604F6" w:rsidP="00B604F6">
            <w:pPr>
              <w:ind w:firstLineChars="100" w:firstLine="161"/>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Notranja širina v višini komolcev spredaj</w:t>
            </w:r>
          </w:p>
        </w:tc>
        <w:tc>
          <w:tcPr>
            <w:tcW w:w="2280" w:type="dxa"/>
            <w:tcBorders>
              <w:top w:val="nil"/>
              <w:left w:val="single" w:sz="8" w:space="0" w:color="auto"/>
              <w:bottom w:val="single" w:sz="4" w:space="0" w:color="auto"/>
              <w:right w:val="single" w:sz="8" w:space="0" w:color="auto"/>
            </w:tcBorders>
            <w:shd w:val="clear" w:color="000000" w:fill="EDEDED"/>
            <w:vAlign w:val="center"/>
            <w:hideMark/>
          </w:tcPr>
          <w:p w14:paraId="067B183C" w14:textId="4693D6B6" w:rsidR="00676BBD" w:rsidRPr="005222A6" w:rsidRDefault="00676BBD" w:rsidP="00676BBD">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1</w:t>
            </w:r>
            <w:r w:rsidR="00EB1292" w:rsidRPr="005222A6">
              <w:rPr>
                <w:rFonts w:ascii="Arial" w:eastAsia="Times New Roman" w:hAnsi="Arial" w:cs="Arial"/>
                <w:b/>
                <w:bCs/>
                <w:color w:val="000000"/>
                <w:sz w:val="16"/>
                <w:szCs w:val="16"/>
                <w:lang w:val="sl-SI" w:eastAsia="fr-FR"/>
              </w:rPr>
              <w:t>.</w:t>
            </w:r>
            <w:r w:rsidRPr="005222A6">
              <w:rPr>
                <w:rFonts w:ascii="Arial" w:eastAsia="Times New Roman" w:hAnsi="Arial" w:cs="Arial"/>
                <w:b/>
                <w:bCs/>
                <w:color w:val="000000"/>
                <w:sz w:val="16"/>
                <w:szCs w:val="16"/>
                <w:lang w:val="sl-SI" w:eastAsia="fr-FR"/>
              </w:rPr>
              <w:t>497</w:t>
            </w:r>
          </w:p>
        </w:tc>
      </w:tr>
      <w:tr w:rsidR="00676BBD" w:rsidRPr="005222A6" w14:paraId="4D3F6E9D" w14:textId="77777777" w:rsidTr="00676BBD">
        <w:trPr>
          <w:trHeight w:val="300"/>
        </w:trPr>
        <w:tc>
          <w:tcPr>
            <w:tcW w:w="6300" w:type="dxa"/>
            <w:tcBorders>
              <w:top w:val="nil"/>
              <w:left w:val="single" w:sz="8" w:space="0" w:color="auto"/>
              <w:bottom w:val="single" w:sz="4" w:space="0" w:color="auto"/>
              <w:right w:val="nil"/>
            </w:tcBorders>
            <w:shd w:val="clear" w:color="000000" w:fill="FFFFFF"/>
            <w:vAlign w:val="center"/>
            <w:hideMark/>
          </w:tcPr>
          <w:p w14:paraId="08FB7B59" w14:textId="38FD48E1" w:rsidR="00676BBD" w:rsidRPr="005222A6" w:rsidRDefault="00B604F6" w:rsidP="00676BBD">
            <w:pPr>
              <w:ind w:firstLineChars="100" w:firstLine="161"/>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Notranja širina v višini komolcev zadaj</w:t>
            </w:r>
          </w:p>
        </w:tc>
        <w:tc>
          <w:tcPr>
            <w:tcW w:w="2280" w:type="dxa"/>
            <w:tcBorders>
              <w:top w:val="nil"/>
              <w:left w:val="single" w:sz="8" w:space="0" w:color="auto"/>
              <w:bottom w:val="single" w:sz="4" w:space="0" w:color="auto"/>
              <w:right w:val="single" w:sz="8" w:space="0" w:color="auto"/>
            </w:tcBorders>
            <w:shd w:val="clear" w:color="auto" w:fill="auto"/>
            <w:vAlign w:val="center"/>
            <w:hideMark/>
          </w:tcPr>
          <w:p w14:paraId="32B7B8F5" w14:textId="26C04E0E" w:rsidR="00676BBD" w:rsidRPr="005222A6" w:rsidRDefault="00676BBD" w:rsidP="00676BBD">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1</w:t>
            </w:r>
            <w:r w:rsidR="00EB1292" w:rsidRPr="005222A6">
              <w:rPr>
                <w:rFonts w:ascii="Arial" w:eastAsia="Times New Roman" w:hAnsi="Arial" w:cs="Arial"/>
                <w:b/>
                <w:bCs/>
                <w:color w:val="000000"/>
                <w:sz w:val="16"/>
                <w:szCs w:val="16"/>
                <w:lang w:val="sl-SI" w:eastAsia="fr-FR"/>
              </w:rPr>
              <w:t>.</w:t>
            </w:r>
            <w:r w:rsidRPr="005222A6">
              <w:rPr>
                <w:rFonts w:ascii="Arial" w:eastAsia="Times New Roman" w:hAnsi="Arial" w:cs="Arial"/>
                <w:b/>
                <w:bCs/>
                <w:color w:val="000000"/>
                <w:sz w:val="16"/>
                <w:szCs w:val="16"/>
                <w:lang w:val="sl-SI" w:eastAsia="fr-FR"/>
              </w:rPr>
              <w:t>480</w:t>
            </w:r>
          </w:p>
        </w:tc>
      </w:tr>
      <w:tr w:rsidR="00676BBD" w:rsidRPr="005222A6" w14:paraId="6A4F276E" w14:textId="77777777" w:rsidTr="00676BBD">
        <w:trPr>
          <w:trHeight w:val="300"/>
        </w:trPr>
        <w:tc>
          <w:tcPr>
            <w:tcW w:w="6300" w:type="dxa"/>
            <w:tcBorders>
              <w:top w:val="nil"/>
              <w:left w:val="single" w:sz="8" w:space="0" w:color="auto"/>
              <w:bottom w:val="single" w:sz="4" w:space="0" w:color="auto"/>
              <w:right w:val="nil"/>
            </w:tcBorders>
            <w:shd w:val="clear" w:color="000000" w:fill="E7E6E6"/>
            <w:vAlign w:val="center"/>
            <w:hideMark/>
          </w:tcPr>
          <w:p w14:paraId="15834E2F" w14:textId="16985FFE" w:rsidR="00676BBD" w:rsidRPr="005222A6" w:rsidRDefault="00B604F6" w:rsidP="00B604F6">
            <w:pPr>
              <w:ind w:firstLineChars="100" w:firstLine="161"/>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Notranja širina v višini ramen spredaj</w:t>
            </w:r>
          </w:p>
        </w:tc>
        <w:tc>
          <w:tcPr>
            <w:tcW w:w="2280" w:type="dxa"/>
            <w:tcBorders>
              <w:top w:val="nil"/>
              <w:left w:val="single" w:sz="8" w:space="0" w:color="auto"/>
              <w:bottom w:val="single" w:sz="4" w:space="0" w:color="auto"/>
              <w:right w:val="single" w:sz="8" w:space="0" w:color="auto"/>
            </w:tcBorders>
            <w:shd w:val="clear" w:color="000000" w:fill="E7E6E6"/>
            <w:vAlign w:val="center"/>
            <w:hideMark/>
          </w:tcPr>
          <w:p w14:paraId="695B300C" w14:textId="4000BF10" w:rsidR="00676BBD" w:rsidRPr="005222A6" w:rsidRDefault="00676BBD" w:rsidP="00676BBD">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1</w:t>
            </w:r>
            <w:r w:rsidR="00EB1292" w:rsidRPr="005222A6">
              <w:rPr>
                <w:rFonts w:ascii="Arial" w:eastAsia="Times New Roman" w:hAnsi="Arial" w:cs="Arial"/>
                <w:b/>
                <w:bCs/>
                <w:color w:val="000000"/>
                <w:sz w:val="16"/>
                <w:szCs w:val="16"/>
                <w:lang w:val="sl-SI" w:eastAsia="fr-FR"/>
              </w:rPr>
              <w:t>.</w:t>
            </w:r>
            <w:r w:rsidRPr="005222A6">
              <w:rPr>
                <w:rFonts w:ascii="Arial" w:eastAsia="Times New Roman" w:hAnsi="Arial" w:cs="Arial"/>
                <w:b/>
                <w:bCs/>
                <w:color w:val="000000"/>
                <w:sz w:val="16"/>
                <w:szCs w:val="16"/>
                <w:lang w:val="sl-SI" w:eastAsia="fr-FR"/>
              </w:rPr>
              <w:t>445</w:t>
            </w:r>
          </w:p>
        </w:tc>
      </w:tr>
      <w:tr w:rsidR="00676BBD" w:rsidRPr="005222A6" w14:paraId="59A9914E" w14:textId="77777777" w:rsidTr="00676BBD">
        <w:trPr>
          <w:trHeight w:val="300"/>
        </w:trPr>
        <w:tc>
          <w:tcPr>
            <w:tcW w:w="6300" w:type="dxa"/>
            <w:tcBorders>
              <w:top w:val="nil"/>
              <w:left w:val="single" w:sz="8" w:space="0" w:color="auto"/>
              <w:bottom w:val="single" w:sz="4" w:space="0" w:color="auto"/>
              <w:right w:val="nil"/>
            </w:tcBorders>
            <w:shd w:val="clear" w:color="000000" w:fill="FFFFFF"/>
            <w:vAlign w:val="center"/>
            <w:hideMark/>
          </w:tcPr>
          <w:p w14:paraId="79A89673" w14:textId="521AFB37" w:rsidR="00676BBD" w:rsidRPr="005222A6" w:rsidRDefault="00B604F6" w:rsidP="00B604F6">
            <w:pPr>
              <w:ind w:firstLineChars="100" w:firstLine="161"/>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Notranja širina v višini ramen zadaj</w:t>
            </w:r>
          </w:p>
        </w:tc>
        <w:tc>
          <w:tcPr>
            <w:tcW w:w="2280" w:type="dxa"/>
            <w:tcBorders>
              <w:top w:val="nil"/>
              <w:left w:val="single" w:sz="8" w:space="0" w:color="auto"/>
              <w:bottom w:val="single" w:sz="4" w:space="0" w:color="auto"/>
              <w:right w:val="single" w:sz="8" w:space="0" w:color="auto"/>
            </w:tcBorders>
            <w:shd w:val="clear" w:color="000000" w:fill="FFFFFF"/>
            <w:vAlign w:val="center"/>
            <w:hideMark/>
          </w:tcPr>
          <w:p w14:paraId="53A0C4C5" w14:textId="01FEAE35" w:rsidR="00676BBD" w:rsidRPr="005222A6" w:rsidRDefault="00676BBD" w:rsidP="00676BBD">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1</w:t>
            </w:r>
            <w:r w:rsidR="00EB1292" w:rsidRPr="005222A6">
              <w:rPr>
                <w:rFonts w:ascii="Arial" w:eastAsia="Times New Roman" w:hAnsi="Arial" w:cs="Arial"/>
                <w:b/>
                <w:bCs/>
                <w:color w:val="000000"/>
                <w:sz w:val="16"/>
                <w:szCs w:val="16"/>
                <w:lang w:val="sl-SI" w:eastAsia="fr-FR"/>
              </w:rPr>
              <w:t>.</w:t>
            </w:r>
            <w:r w:rsidRPr="005222A6">
              <w:rPr>
                <w:rFonts w:ascii="Arial" w:eastAsia="Times New Roman" w:hAnsi="Arial" w:cs="Arial"/>
                <w:b/>
                <w:bCs/>
                <w:color w:val="000000"/>
                <w:sz w:val="16"/>
                <w:szCs w:val="16"/>
                <w:lang w:val="sl-SI" w:eastAsia="fr-FR"/>
              </w:rPr>
              <w:t>431</w:t>
            </w:r>
          </w:p>
        </w:tc>
      </w:tr>
      <w:tr w:rsidR="00676BBD" w:rsidRPr="005222A6" w14:paraId="140596F5" w14:textId="77777777" w:rsidTr="00676BBD">
        <w:trPr>
          <w:trHeight w:val="300"/>
        </w:trPr>
        <w:tc>
          <w:tcPr>
            <w:tcW w:w="6300" w:type="dxa"/>
            <w:tcBorders>
              <w:top w:val="nil"/>
              <w:left w:val="single" w:sz="8" w:space="0" w:color="auto"/>
              <w:bottom w:val="single" w:sz="4" w:space="0" w:color="auto"/>
              <w:right w:val="nil"/>
            </w:tcBorders>
            <w:shd w:val="clear" w:color="000000" w:fill="EDEDED"/>
            <w:vAlign w:val="center"/>
            <w:hideMark/>
          </w:tcPr>
          <w:p w14:paraId="59385213" w14:textId="3A380563" w:rsidR="00676BBD" w:rsidRPr="005222A6" w:rsidRDefault="00B604F6" w:rsidP="00B604F6">
            <w:pPr>
              <w:ind w:firstLineChars="100" w:firstLine="161"/>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Višina nad sedalom, prednja sedeža</w:t>
            </w:r>
          </w:p>
        </w:tc>
        <w:tc>
          <w:tcPr>
            <w:tcW w:w="2280" w:type="dxa"/>
            <w:tcBorders>
              <w:top w:val="nil"/>
              <w:left w:val="single" w:sz="8" w:space="0" w:color="auto"/>
              <w:bottom w:val="single" w:sz="4" w:space="0" w:color="auto"/>
              <w:right w:val="single" w:sz="8" w:space="0" w:color="auto"/>
            </w:tcBorders>
            <w:shd w:val="clear" w:color="000000" w:fill="EDEDED"/>
            <w:vAlign w:val="center"/>
            <w:hideMark/>
          </w:tcPr>
          <w:p w14:paraId="60B17C97" w14:textId="68D7E75A" w:rsidR="00676BBD" w:rsidRPr="005222A6" w:rsidRDefault="00676BBD" w:rsidP="00676BBD">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958 (TVF)</w:t>
            </w:r>
            <w:r w:rsidR="00EB1292" w:rsidRPr="005222A6">
              <w:rPr>
                <w:rFonts w:ascii="Arial" w:eastAsia="Times New Roman" w:hAnsi="Arial" w:cs="Arial"/>
                <w:b/>
                <w:bCs/>
                <w:color w:val="000000"/>
                <w:sz w:val="16"/>
                <w:szCs w:val="16"/>
                <w:lang w:val="sl-SI" w:eastAsia="fr-FR"/>
              </w:rPr>
              <w:t xml:space="preserve"> </w:t>
            </w:r>
            <w:r w:rsidR="00C840A4" w:rsidRPr="005222A6">
              <w:rPr>
                <w:rFonts w:ascii="Arial" w:eastAsia="Times New Roman" w:hAnsi="Arial" w:cs="Arial"/>
                <w:b/>
                <w:bCs/>
                <w:color w:val="000000"/>
                <w:sz w:val="16"/>
                <w:szCs w:val="16"/>
                <w:lang w:val="sl-SI" w:eastAsia="fr-FR"/>
              </w:rPr>
              <w:t>/</w:t>
            </w:r>
            <w:r w:rsidR="00EB1292" w:rsidRPr="005222A6">
              <w:rPr>
                <w:rFonts w:ascii="Arial" w:eastAsia="Times New Roman" w:hAnsi="Arial" w:cs="Arial"/>
                <w:b/>
                <w:bCs/>
                <w:color w:val="000000"/>
                <w:sz w:val="16"/>
                <w:szCs w:val="16"/>
                <w:lang w:val="sl-SI" w:eastAsia="fr-FR"/>
              </w:rPr>
              <w:t xml:space="preserve"> </w:t>
            </w:r>
            <w:r w:rsidRPr="005222A6">
              <w:rPr>
                <w:rFonts w:ascii="Arial" w:eastAsia="Times New Roman" w:hAnsi="Arial" w:cs="Arial"/>
                <w:b/>
                <w:bCs/>
                <w:color w:val="000000"/>
                <w:sz w:val="16"/>
                <w:szCs w:val="16"/>
                <w:lang w:val="sl-SI" w:eastAsia="fr-FR"/>
              </w:rPr>
              <w:t>923 (TN)</w:t>
            </w:r>
          </w:p>
        </w:tc>
      </w:tr>
      <w:tr w:rsidR="00676BBD" w:rsidRPr="005222A6" w14:paraId="33E9E914" w14:textId="77777777" w:rsidTr="00676BBD">
        <w:trPr>
          <w:trHeight w:val="300"/>
        </w:trPr>
        <w:tc>
          <w:tcPr>
            <w:tcW w:w="6300" w:type="dxa"/>
            <w:tcBorders>
              <w:top w:val="nil"/>
              <w:left w:val="single" w:sz="8" w:space="0" w:color="auto"/>
              <w:bottom w:val="single" w:sz="4" w:space="0" w:color="auto"/>
              <w:right w:val="nil"/>
            </w:tcBorders>
            <w:shd w:val="clear" w:color="000000" w:fill="FFFFFF"/>
            <w:vAlign w:val="center"/>
            <w:hideMark/>
          </w:tcPr>
          <w:p w14:paraId="357CF046" w14:textId="6080F9E8" w:rsidR="00676BBD" w:rsidRPr="005222A6" w:rsidRDefault="00B604F6" w:rsidP="00B604F6">
            <w:pPr>
              <w:ind w:firstLineChars="100" w:firstLine="161"/>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Višina nad sedalom, sedeži v drugi vrsti</w:t>
            </w:r>
          </w:p>
        </w:tc>
        <w:tc>
          <w:tcPr>
            <w:tcW w:w="2280" w:type="dxa"/>
            <w:tcBorders>
              <w:top w:val="nil"/>
              <w:left w:val="single" w:sz="8" w:space="0" w:color="auto"/>
              <w:bottom w:val="single" w:sz="4" w:space="0" w:color="auto"/>
              <w:right w:val="single" w:sz="8" w:space="0" w:color="auto"/>
            </w:tcBorders>
            <w:shd w:val="clear" w:color="auto" w:fill="auto"/>
            <w:vAlign w:val="center"/>
            <w:hideMark/>
          </w:tcPr>
          <w:p w14:paraId="151A7AE9" w14:textId="6E3802E9" w:rsidR="00676BBD" w:rsidRPr="005222A6" w:rsidRDefault="00676BBD" w:rsidP="00676BBD">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919 (TVF)</w:t>
            </w:r>
            <w:r w:rsidR="00EB1292" w:rsidRPr="005222A6">
              <w:rPr>
                <w:rFonts w:ascii="Arial" w:eastAsia="Times New Roman" w:hAnsi="Arial" w:cs="Arial"/>
                <w:b/>
                <w:bCs/>
                <w:color w:val="000000"/>
                <w:sz w:val="16"/>
                <w:szCs w:val="16"/>
                <w:lang w:val="sl-SI" w:eastAsia="fr-FR"/>
              </w:rPr>
              <w:t xml:space="preserve"> </w:t>
            </w:r>
            <w:r w:rsidR="00C840A4" w:rsidRPr="005222A6">
              <w:rPr>
                <w:rFonts w:ascii="Arial" w:eastAsia="Times New Roman" w:hAnsi="Arial" w:cs="Arial"/>
                <w:b/>
                <w:bCs/>
                <w:color w:val="000000"/>
                <w:sz w:val="16"/>
                <w:szCs w:val="16"/>
                <w:lang w:val="sl-SI" w:eastAsia="fr-FR"/>
              </w:rPr>
              <w:t>/</w:t>
            </w:r>
            <w:r w:rsidR="00EB1292" w:rsidRPr="005222A6">
              <w:rPr>
                <w:rFonts w:ascii="Arial" w:eastAsia="Times New Roman" w:hAnsi="Arial" w:cs="Arial"/>
                <w:b/>
                <w:bCs/>
                <w:color w:val="000000"/>
                <w:sz w:val="16"/>
                <w:szCs w:val="16"/>
                <w:lang w:val="sl-SI" w:eastAsia="fr-FR"/>
              </w:rPr>
              <w:t xml:space="preserve"> </w:t>
            </w:r>
            <w:r w:rsidRPr="005222A6">
              <w:rPr>
                <w:rFonts w:ascii="Arial" w:eastAsia="Times New Roman" w:hAnsi="Arial" w:cs="Arial"/>
                <w:b/>
                <w:bCs/>
                <w:color w:val="000000"/>
                <w:sz w:val="16"/>
                <w:szCs w:val="16"/>
                <w:lang w:val="sl-SI" w:eastAsia="fr-FR"/>
              </w:rPr>
              <w:t>892 (TN)</w:t>
            </w:r>
          </w:p>
        </w:tc>
      </w:tr>
      <w:tr w:rsidR="00676BBD" w:rsidRPr="005222A6" w14:paraId="44DEB125" w14:textId="77777777" w:rsidTr="00676BBD">
        <w:trPr>
          <w:trHeight w:val="300"/>
        </w:trPr>
        <w:tc>
          <w:tcPr>
            <w:tcW w:w="6300" w:type="dxa"/>
            <w:tcBorders>
              <w:top w:val="nil"/>
              <w:left w:val="single" w:sz="8" w:space="0" w:color="auto"/>
              <w:bottom w:val="single" w:sz="4" w:space="0" w:color="auto"/>
              <w:right w:val="nil"/>
            </w:tcBorders>
            <w:shd w:val="clear" w:color="000000" w:fill="EDEDED"/>
            <w:vAlign w:val="center"/>
            <w:hideMark/>
          </w:tcPr>
          <w:p w14:paraId="2F9F7317" w14:textId="66651182" w:rsidR="00676BBD" w:rsidRPr="005222A6" w:rsidRDefault="00B604F6" w:rsidP="00B604F6">
            <w:pPr>
              <w:ind w:firstLineChars="100" w:firstLine="161"/>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Največja širina odprtine prtljažnika</w:t>
            </w:r>
          </w:p>
        </w:tc>
        <w:tc>
          <w:tcPr>
            <w:tcW w:w="2280" w:type="dxa"/>
            <w:tcBorders>
              <w:top w:val="nil"/>
              <w:left w:val="single" w:sz="8" w:space="0" w:color="auto"/>
              <w:bottom w:val="single" w:sz="4" w:space="0" w:color="auto"/>
              <w:right w:val="single" w:sz="8" w:space="0" w:color="auto"/>
            </w:tcBorders>
            <w:shd w:val="clear" w:color="000000" w:fill="EDEDED"/>
            <w:vAlign w:val="center"/>
            <w:hideMark/>
          </w:tcPr>
          <w:p w14:paraId="130F167F" w14:textId="786ED9E4" w:rsidR="00676BBD" w:rsidRPr="005222A6" w:rsidRDefault="00676BBD" w:rsidP="00676BBD">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1</w:t>
            </w:r>
            <w:r w:rsidR="00EB1292" w:rsidRPr="005222A6">
              <w:rPr>
                <w:rFonts w:ascii="Arial" w:eastAsia="Times New Roman" w:hAnsi="Arial" w:cs="Arial"/>
                <w:b/>
                <w:bCs/>
                <w:color w:val="000000"/>
                <w:sz w:val="16"/>
                <w:szCs w:val="16"/>
                <w:lang w:val="sl-SI" w:eastAsia="fr-FR"/>
              </w:rPr>
              <w:t>.</w:t>
            </w:r>
            <w:r w:rsidR="00971EC1" w:rsidRPr="005222A6">
              <w:rPr>
                <w:rFonts w:ascii="Arial" w:eastAsia="Times New Roman" w:hAnsi="Arial" w:cs="Arial"/>
                <w:b/>
                <w:bCs/>
                <w:color w:val="000000"/>
                <w:sz w:val="16"/>
                <w:szCs w:val="16"/>
                <w:lang w:val="sl-SI" w:eastAsia="fr-FR"/>
              </w:rPr>
              <w:t>125</w:t>
            </w:r>
          </w:p>
        </w:tc>
      </w:tr>
      <w:tr w:rsidR="00676BBD" w:rsidRPr="005222A6" w14:paraId="13411CC2" w14:textId="77777777" w:rsidTr="00676BBD">
        <w:trPr>
          <w:trHeight w:val="290"/>
        </w:trPr>
        <w:tc>
          <w:tcPr>
            <w:tcW w:w="6300" w:type="dxa"/>
            <w:tcBorders>
              <w:top w:val="nil"/>
              <w:left w:val="single" w:sz="8" w:space="0" w:color="auto"/>
              <w:bottom w:val="nil"/>
              <w:right w:val="nil"/>
            </w:tcBorders>
            <w:shd w:val="clear" w:color="000000" w:fill="FFFFFF"/>
            <w:vAlign w:val="center"/>
            <w:hideMark/>
          </w:tcPr>
          <w:p w14:paraId="2E3EBC52" w14:textId="6858DD1A" w:rsidR="00676BBD" w:rsidRPr="005222A6" w:rsidRDefault="00B604F6" w:rsidP="00676BBD">
            <w:pPr>
              <w:ind w:firstLineChars="100" w:firstLine="161"/>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Širina prtljažnika med blatniškima košema</w:t>
            </w:r>
          </w:p>
        </w:tc>
        <w:tc>
          <w:tcPr>
            <w:tcW w:w="2280" w:type="dxa"/>
            <w:tcBorders>
              <w:top w:val="nil"/>
              <w:left w:val="single" w:sz="8" w:space="0" w:color="auto"/>
              <w:bottom w:val="nil"/>
              <w:right w:val="single" w:sz="8" w:space="0" w:color="auto"/>
            </w:tcBorders>
            <w:shd w:val="clear" w:color="auto" w:fill="auto"/>
            <w:vAlign w:val="center"/>
            <w:hideMark/>
          </w:tcPr>
          <w:p w14:paraId="37CB7480" w14:textId="468293A8" w:rsidR="00676BBD" w:rsidRPr="005222A6" w:rsidRDefault="00676BBD" w:rsidP="00676BBD">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1</w:t>
            </w:r>
            <w:r w:rsidR="00EB1292" w:rsidRPr="005222A6">
              <w:rPr>
                <w:rFonts w:ascii="Arial" w:eastAsia="Times New Roman" w:hAnsi="Arial" w:cs="Arial"/>
                <w:b/>
                <w:bCs/>
                <w:color w:val="000000"/>
                <w:sz w:val="16"/>
                <w:szCs w:val="16"/>
                <w:lang w:val="sl-SI" w:eastAsia="fr-FR"/>
              </w:rPr>
              <w:t>.</w:t>
            </w:r>
            <w:r w:rsidRPr="005222A6">
              <w:rPr>
                <w:rFonts w:ascii="Arial" w:eastAsia="Times New Roman" w:hAnsi="Arial" w:cs="Arial"/>
                <w:b/>
                <w:bCs/>
                <w:color w:val="000000"/>
                <w:sz w:val="16"/>
                <w:szCs w:val="16"/>
                <w:lang w:val="sl-SI" w:eastAsia="fr-FR"/>
              </w:rPr>
              <w:t>0</w:t>
            </w:r>
            <w:r w:rsidR="00971EC1" w:rsidRPr="005222A6">
              <w:rPr>
                <w:rFonts w:ascii="Arial" w:eastAsia="Times New Roman" w:hAnsi="Arial" w:cs="Arial"/>
                <w:b/>
                <w:bCs/>
                <w:color w:val="000000"/>
                <w:sz w:val="16"/>
                <w:szCs w:val="16"/>
                <w:lang w:val="sl-SI" w:eastAsia="fr-FR"/>
              </w:rPr>
              <w:t>96</w:t>
            </w:r>
          </w:p>
        </w:tc>
      </w:tr>
      <w:tr w:rsidR="00676BBD" w:rsidRPr="005222A6" w14:paraId="12CAE721" w14:textId="77777777" w:rsidTr="00676BBD">
        <w:trPr>
          <w:trHeight w:val="300"/>
        </w:trPr>
        <w:tc>
          <w:tcPr>
            <w:tcW w:w="6300" w:type="dxa"/>
            <w:tcBorders>
              <w:top w:val="single" w:sz="4" w:space="0" w:color="auto"/>
              <w:left w:val="single" w:sz="8" w:space="0" w:color="auto"/>
              <w:bottom w:val="single" w:sz="8" w:space="0" w:color="auto"/>
              <w:right w:val="nil"/>
            </w:tcBorders>
            <w:shd w:val="clear" w:color="000000" w:fill="EDEDED"/>
            <w:vAlign w:val="center"/>
            <w:hideMark/>
          </w:tcPr>
          <w:p w14:paraId="43F8F22D" w14:textId="205B0D67" w:rsidR="00676BBD" w:rsidRPr="005222A6" w:rsidRDefault="00B604F6" w:rsidP="00B604F6">
            <w:pPr>
              <w:ind w:firstLineChars="100" w:firstLine="161"/>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Uporabna dolžina prtljažnika z zloženimi sedeži v drugi vrsti</w:t>
            </w:r>
          </w:p>
        </w:tc>
        <w:tc>
          <w:tcPr>
            <w:tcW w:w="2280" w:type="dxa"/>
            <w:tcBorders>
              <w:top w:val="single" w:sz="4" w:space="0" w:color="auto"/>
              <w:left w:val="single" w:sz="8" w:space="0" w:color="auto"/>
              <w:bottom w:val="single" w:sz="8" w:space="0" w:color="auto"/>
              <w:right w:val="single" w:sz="8" w:space="0" w:color="auto"/>
            </w:tcBorders>
            <w:shd w:val="clear" w:color="000000" w:fill="EDEDED"/>
            <w:vAlign w:val="center"/>
            <w:hideMark/>
          </w:tcPr>
          <w:p w14:paraId="406F8EED" w14:textId="0ACF8E21" w:rsidR="00676BBD" w:rsidRPr="005222A6" w:rsidRDefault="00676BBD" w:rsidP="00676BBD">
            <w:pPr>
              <w:jc w:val="center"/>
              <w:rPr>
                <w:rFonts w:ascii="Arial" w:eastAsia="Times New Roman" w:hAnsi="Arial" w:cs="Arial"/>
                <w:b/>
                <w:bCs/>
                <w:color w:val="000000"/>
                <w:sz w:val="16"/>
                <w:szCs w:val="16"/>
                <w:lang w:val="sl-SI" w:eastAsia="fr-FR"/>
              </w:rPr>
            </w:pPr>
            <w:r w:rsidRPr="005222A6">
              <w:rPr>
                <w:rFonts w:ascii="Arial" w:eastAsia="Times New Roman" w:hAnsi="Arial" w:cs="Arial"/>
                <w:b/>
                <w:bCs/>
                <w:color w:val="000000"/>
                <w:sz w:val="16"/>
                <w:szCs w:val="16"/>
                <w:lang w:val="sl-SI" w:eastAsia="fr-FR"/>
              </w:rPr>
              <w:t>1</w:t>
            </w:r>
            <w:r w:rsidR="00EB1292" w:rsidRPr="005222A6">
              <w:rPr>
                <w:rFonts w:ascii="Arial" w:eastAsia="Times New Roman" w:hAnsi="Arial" w:cs="Arial"/>
                <w:b/>
                <w:bCs/>
                <w:color w:val="000000"/>
                <w:sz w:val="16"/>
                <w:szCs w:val="16"/>
                <w:lang w:val="sl-SI" w:eastAsia="fr-FR"/>
              </w:rPr>
              <w:t>.</w:t>
            </w:r>
            <w:r w:rsidR="00F008DA" w:rsidRPr="005222A6">
              <w:rPr>
                <w:rFonts w:ascii="Arial" w:eastAsia="Times New Roman" w:hAnsi="Arial" w:cs="Arial"/>
                <w:b/>
                <w:bCs/>
                <w:color w:val="000000"/>
                <w:sz w:val="16"/>
                <w:szCs w:val="16"/>
                <w:lang w:val="sl-SI" w:eastAsia="fr-FR"/>
              </w:rPr>
              <w:t>870</w:t>
            </w:r>
          </w:p>
        </w:tc>
      </w:tr>
    </w:tbl>
    <w:p w14:paraId="55CBB5C0" w14:textId="77777777" w:rsidR="00411668" w:rsidRPr="005222A6" w:rsidRDefault="00411668" w:rsidP="00537A45">
      <w:pPr>
        <w:rPr>
          <w:lang w:val="sl-SI"/>
        </w:rPr>
      </w:pPr>
    </w:p>
    <w:p w14:paraId="3E77D79C" w14:textId="77777777" w:rsidR="00942928" w:rsidRPr="005222A6" w:rsidRDefault="00942928" w:rsidP="002150E3">
      <w:pPr>
        <w:rPr>
          <w:b/>
          <w:bCs/>
          <w:sz w:val="28"/>
          <w:szCs w:val="28"/>
          <w:lang w:val="sl-SI"/>
        </w:rPr>
      </w:pPr>
    </w:p>
    <w:p w14:paraId="463518EB" w14:textId="77777777" w:rsidR="00C7009B" w:rsidRPr="005222A6" w:rsidRDefault="00C7009B" w:rsidP="002150E3">
      <w:pPr>
        <w:rPr>
          <w:b/>
          <w:bCs/>
          <w:sz w:val="28"/>
          <w:szCs w:val="28"/>
          <w:lang w:val="sl-SI"/>
        </w:rPr>
      </w:pPr>
    </w:p>
    <w:p w14:paraId="583F70E0" w14:textId="77777777" w:rsidR="00C7009B" w:rsidRPr="005222A6" w:rsidRDefault="00C7009B" w:rsidP="002150E3">
      <w:pPr>
        <w:rPr>
          <w:b/>
          <w:bCs/>
          <w:sz w:val="28"/>
          <w:szCs w:val="28"/>
          <w:lang w:val="sl-SI"/>
        </w:rPr>
      </w:pPr>
    </w:p>
    <w:p w14:paraId="14DA2076" w14:textId="77777777" w:rsidR="00C7009B" w:rsidRPr="005222A6" w:rsidRDefault="00C7009B" w:rsidP="002150E3">
      <w:pPr>
        <w:rPr>
          <w:b/>
          <w:bCs/>
          <w:sz w:val="28"/>
          <w:szCs w:val="28"/>
          <w:lang w:val="sl-SI"/>
        </w:rPr>
      </w:pPr>
    </w:p>
    <w:p w14:paraId="50CF3BCC" w14:textId="77777777" w:rsidR="00743E06" w:rsidRPr="005222A6" w:rsidRDefault="00743E06" w:rsidP="00F07068">
      <w:pPr>
        <w:rPr>
          <w:b/>
          <w:bCs/>
          <w:lang w:val="sl-SI"/>
        </w:rPr>
      </w:pPr>
    </w:p>
    <w:p w14:paraId="6492F1A0" w14:textId="77777777" w:rsidR="00743E06" w:rsidRPr="005222A6" w:rsidRDefault="00743E06" w:rsidP="00F07068">
      <w:pPr>
        <w:rPr>
          <w:b/>
          <w:bCs/>
          <w:lang w:val="sl-SI"/>
        </w:rPr>
      </w:pPr>
    </w:p>
    <w:p w14:paraId="1A289E1A" w14:textId="77777777" w:rsidR="005E2FBE" w:rsidRDefault="005E2FBE" w:rsidP="00F07068">
      <w:pPr>
        <w:rPr>
          <w:b/>
          <w:bCs/>
          <w:lang w:val="sl-SI"/>
        </w:rPr>
      </w:pPr>
    </w:p>
    <w:p w14:paraId="534B07A0" w14:textId="77777777" w:rsidR="005E2FBE" w:rsidRDefault="005E2FBE" w:rsidP="00F07068">
      <w:pPr>
        <w:rPr>
          <w:b/>
          <w:bCs/>
          <w:lang w:val="sl-SI"/>
        </w:rPr>
      </w:pPr>
    </w:p>
    <w:p w14:paraId="71BE7DFC" w14:textId="77777777" w:rsidR="005E2FBE" w:rsidRDefault="005E2FBE" w:rsidP="00F07068">
      <w:pPr>
        <w:rPr>
          <w:b/>
          <w:bCs/>
          <w:lang w:val="sl-SI"/>
        </w:rPr>
      </w:pPr>
    </w:p>
    <w:p w14:paraId="3A2ED5FC" w14:textId="77777777" w:rsidR="005E2FBE" w:rsidRDefault="005E2FBE" w:rsidP="00F07068">
      <w:pPr>
        <w:rPr>
          <w:b/>
          <w:bCs/>
          <w:lang w:val="sl-SI"/>
        </w:rPr>
      </w:pPr>
    </w:p>
    <w:p w14:paraId="2AA82699" w14:textId="77777777" w:rsidR="005E2FBE" w:rsidRDefault="005E2FBE" w:rsidP="00F07068">
      <w:pPr>
        <w:rPr>
          <w:b/>
          <w:bCs/>
          <w:lang w:val="sl-SI"/>
        </w:rPr>
      </w:pPr>
    </w:p>
    <w:p w14:paraId="411F1466" w14:textId="77777777" w:rsidR="005E2FBE" w:rsidRDefault="005E2FBE" w:rsidP="00F07068">
      <w:pPr>
        <w:rPr>
          <w:b/>
          <w:bCs/>
          <w:lang w:val="sl-SI"/>
        </w:rPr>
      </w:pPr>
    </w:p>
    <w:p w14:paraId="22A0B9B7" w14:textId="77777777" w:rsidR="005E2FBE" w:rsidRDefault="005E2FBE" w:rsidP="00F07068">
      <w:pPr>
        <w:rPr>
          <w:b/>
          <w:bCs/>
          <w:lang w:val="sl-SI"/>
        </w:rPr>
      </w:pPr>
    </w:p>
    <w:p w14:paraId="51833A5E" w14:textId="77777777" w:rsidR="005E2FBE" w:rsidRDefault="005E2FBE" w:rsidP="00F07068">
      <w:pPr>
        <w:rPr>
          <w:b/>
          <w:bCs/>
          <w:lang w:val="sl-SI"/>
        </w:rPr>
      </w:pPr>
    </w:p>
    <w:p w14:paraId="1C782B44" w14:textId="77777777" w:rsidR="005E2FBE" w:rsidRDefault="005E2FBE" w:rsidP="00F07068">
      <w:pPr>
        <w:rPr>
          <w:b/>
          <w:bCs/>
          <w:lang w:val="sl-SI"/>
        </w:rPr>
      </w:pPr>
    </w:p>
    <w:p w14:paraId="7EE5326C" w14:textId="77777777" w:rsidR="005E2FBE" w:rsidRDefault="005E2FBE" w:rsidP="00F07068">
      <w:pPr>
        <w:rPr>
          <w:b/>
          <w:bCs/>
          <w:lang w:val="sl-SI"/>
        </w:rPr>
      </w:pPr>
    </w:p>
    <w:p w14:paraId="709583BD" w14:textId="77777777" w:rsidR="005E2FBE" w:rsidRDefault="005E2FBE" w:rsidP="00F07068">
      <w:pPr>
        <w:rPr>
          <w:b/>
          <w:bCs/>
          <w:lang w:val="sl-SI"/>
        </w:rPr>
      </w:pPr>
    </w:p>
    <w:p w14:paraId="1D07D12C" w14:textId="77777777" w:rsidR="005E2FBE" w:rsidRDefault="005E2FBE" w:rsidP="00F07068">
      <w:pPr>
        <w:rPr>
          <w:b/>
          <w:bCs/>
          <w:lang w:val="sl-SI"/>
        </w:rPr>
      </w:pPr>
    </w:p>
    <w:p w14:paraId="51814CB2" w14:textId="77777777" w:rsidR="005E2FBE" w:rsidRDefault="005E2FBE" w:rsidP="00F07068">
      <w:pPr>
        <w:rPr>
          <w:b/>
          <w:bCs/>
          <w:lang w:val="sl-SI"/>
        </w:rPr>
      </w:pPr>
    </w:p>
    <w:p w14:paraId="014ABAA6" w14:textId="77777777" w:rsidR="005E2FBE" w:rsidRDefault="005E2FBE" w:rsidP="00F07068">
      <w:pPr>
        <w:rPr>
          <w:b/>
          <w:bCs/>
          <w:lang w:val="sl-SI"/>
        </w:rPr>
      </w:pPr>
    </w:p>
    <w:p w14:paraId="7DD57B87" w14:textId="77777777" w:rsidR="005E2FBE" w:rsidRDefault="005E2FBE" w:rsidP="00F07068">
      <w:pPr>
        <w:rPr>
          <w:b/>
          <w:bCs/>
          <w:lang w:val="sl-SI"/>
        </w:rPr>
      </w:pPr>
    </w:p>
    <w:p w14:paraId="128C7235" w14:textId="77777777" w:rsidR="005E2FBE" w:rsidRDefault="005E2FBE" w:rsidP="00F07068">
      <w:pPr>
        <w:rPr>
          <w:b/>
          <w:bCs/>
          <w:lang w:val="sl-SI"/>
        </w:rPr>
      </w:pPr>
    </w:p>
    <w:p w14:paraId="50F71E88" w14:textId="77777777" w:rsidR="005E2FBE" w:rsidRDefault="005E2FBE" w:rsidP="00F07068">
      <w:pPr>
        <w:rPr>
          <w:b/>
          <w:bCs/>
          <w:lang w:val="sl-SI"/>
        </w:rPr>
      </w:pPr>
    </w:p>
    <w:p w14:paraId="48625337" w14:textId="77777777" w:rsidR="005E2FBE" w:rsidRDefault="005E2FBE" w:rsidP="00F07068">
      <w:pPr>
        <w:rPr>
          <w:b/>
          <w:bCs/>
          <w:lang w:val="sl-SI"/>
        </w:rPr>
      </w:pPr>
    </w:p>
    <w:p w14:paraId="6E8B7B02" w14:textId="77777777" w:rsidR="005E2FBE" w:rsidRDefault="005E2FBE" w:rsidP="00F07068">
      <w:pPr>
        <w:rPr>
          <w:b/>
          <w:bCs/>
          <w:lang w:val="sl-SI"/>
        </w:rPr>
      </w:pPr>
    </w:p>
    <w:p w14:paraId="703E469F" w14:textId="77777777" w:rsidR="005E2FBE" w:rsidRDefault="005E2FBE" w:rsidP="00F07068">
      <w:pPr>
        <w:rPr>
          <w:b/>
          <w:bCs/>
          <w:lang w:val="sl-SI"/>
        </w:rPr>
      </w:pPr>
    </w:p>
    <w:p w14:paraId="4326F619" w14:textId="77777777" w:rsidR="005E2FBE" w:rsidRDefault="005E2FBE" w:rsidP="00F07068">
      <w:pPr>
        <w:rPr>
          <w:b/>
          <w:bCs/>
          <w:lang w:val="sl-SI"/>
        </w:rPr>
      </w:pPr>
    </w:p>
    <w:p w14:paraId="6F0221A3" w14:textId="77777777" w:rsidR="005E2FBE" w:rsidRDefault="005E2FBE" w:rsidP="00F07068">
      <w:pPr>
        <w:rPr>
          <w:b/>
          <w:bCs/>
          <w:lang w:val="sl-SI"/>
        </w:rPr>
      </w:pPr>
    </w:p>
    <w:p w14:paraId="5B65F0A9" w14:textId="77777777" w:rsidR="005E2FBE" w:rsidRDefault="005E2FBE" w:rsidP="00F07068">
      <w:pPr>
        <w:rPr>
          <w:b/>
          <w:bCs/>
          <w:lang w:val="sl-SI"/>
        </w:rPr>
      </w:pPr>
    </w:p>
    <w:p w14:paraId="3976A5FA" w14:textId="77777777" w:rsidR="005E2FBE" w:rsidRDefault="005E2FBE" w:rsidP="00F07068">
      <w:pPr>
        <w:rPr>
          <w:b/>
          <w:bCs/>
          <w:lang w:val="sl-SI"/>
        </w:rPr>
      </w:pPr>
    </w:p>
    <w:p w14:paraId="43239AA3" w14:textId="77777777" w:rsidR="005E2FBE" w:rsidRDefault="005E2FBE" w:rsidP="00F07068">
      <w:pPr>
        <w:rPr>
          <w:b/>
          <w:bCs/>
          <w:lang w:val="sl-SI"/>
        </w:rPr>
      </w:pPr>
    </w:p>
    <w:p w14:paraId="68140560" w14:textId="77777777" w:rsidR="005E2FBE" w:rsidRDefault="005E2FBE" w:rsidP="00F07068">
      <w:pPr>
        <w:rPr>
          <w:b/>
          <w:bCs/>
          <w:lang w:val="sl-SI"/>
        </w:rPr>
      </w:pPr>
    </w:p>
    <w:p w14:paraId="39CB323D" w14:textId="77777777" w:rsidR="005E2FBE" w:rsidRDefault="005E2FBE" w:rsidP="00F07068">
      <w:pPr>
        <w:rPr>
          <w:b/>
          <w:bCs/>
          <w:lang w:val="sl-SI"/>
        </w:rPr>
      </w:pPr>
    </w:p>
    <w:p w14:paraId="67A85FE1" w14:textId="77777777" w:rsidR="005E2FBE" w:rsidRDefault="005E2FBE" w:rsidP="00F07068">
      <w:pPr>
        <w:rPr>
          <w:b/>
          <w:bCs/>
          <w:lang w:val="sl-SI"/>
        </w:rPr>
      </w:pPr>
    </w:p>
    <w:p w14:paraId="77BDF9DD" w14:textId="77777777" w:rsidR="005E2FBE" w:rsidRDefault="005E2FBE" w:rsidP="00F07068">
      <w:pPr>
        <w:rPr>
          <w:b/>
          <w:bCs/>
          <w:lang w:val="sl-SI"/>
        </w:rPr>
      </w:pPr>
    </w:p>
    <w:p w14:paraId="5F8B7192" w14:textId="77777777" w:rsidR="005E2FBE" w:rsidRDefault="005E2FBE" w:rsidP="00F07068">
      <w:pPr>
        <w:rPr>
          <w:b/>
          <w:bCs/>
          <w:lang w:val="sl-SI"/>
        </w:rPr>
      </w:pPr>
    </w:p>
    <w:p w14:paraId="647072FC" w14:textId="77777777" w:rsidR="005E2FBE" w:rsidRDefault="005E2FBE" w:rsidP="00F07068">
      <w:pPr>
        <w:rPr>
          <w:b/>
          <w:bCs/>
          <w:lang w:val="sl-SI"/>
        </w:rPr>
      </w:pPr>
    </w:p>
    <w:p w14:paraId="52E44A1B" w14:textId="0390C8B5" w:rsidR="00F07068" w:rsidRPr="005222A6" w:rsidRDefault="0022006F" w:rsidP="00F07068">
      <w:pPr>
        <w:rPr>
          <w:b/>
          <w:bCs/>
          <w:lang w:val="sl-SI"/>
        </w:rPr>
      </w:pPr>
      <w:r w:rsidRPr="005222A6">
        <w:rPr>
          <w:b/>
          <w:bCs/>
          <w:lang w:val="sl-SI"/>
        </w:rPr>
        <w:t>O</w:t>
      </w:r>
      <w:r w:rsidR="009B79B0" w:rsidRPr="005222A6">
        <w:rPr>
          <w:b/>
          <w:bCs/>
          <w:lang w:val="sl-SI"/>
        </w:rPr>
        <w:t xml:space="preserve"> </w:t>
      </w:r>
      <w:r w:rsidR="00F07068" w:rsidRPr="005222A6">
        <w:rPr>
          <w:b/>
          <w:bCs/>
          <w:lang w:val="sl-SI"/>
        </w:rPr>
        <w:t>R</w:t>
      </w:r>
      <w:r w:rsidRPr="005222A6">
        <w:rPr>
          <w:b/>
          <w:bCs/>
          <w:lang w:val="sl-SI"/>
        </w:rPr>
        <w:t>ENAULTU</w:t>
      </w:r>
    </w:p>
    <w:p w14:paraId="286CFCB6" w14:textId="77777777" w:rsidR="0022006F" w:rsidRPr="005222A6" w:rsidRDefault="0022006F" w:rsidP="00505BC3">
      <w:pPr>
        <w:rPr>
          <w:lang w:val="sl-SI"/>
        </w:rPr>
      </w:pPr>
      <w:r w:rsidRPr="005222A6">
        <w:rPr>
          <w:lang w:val="sl-SI"/>
        </w:rPr>
        <w:t>Renault, zgodovinska znamka mobilnosti in pionir na področju električnih vozil v Evropi, je od nekdaj razvijal inovativna vozila. S strateškim načrtom »</w:t>
      </w:r>
      <w:proofErr w:type="spellStart"/>
      <w:r w:rsidRPr="005222A6">
        <w:rPr>
          <w:lang w:val="sl-SI"/>
        </w:rPr>
        <w:t>Renaulution</w:t>
      </w:r>
      <w:proofErr w:type="spellEnd"/>
      <w:r w:rsidRPr="005222A6">
        <w:rPr>
          <w:lang w:val="sl-SI"/>
        </w:rPr>
        <w:t>« je Renault začrtal ambiciozno preobrazbo, ki bo ustvarjala vrednost in bo Renault vodila k še bolj konkurenčni, uravnoteženi in elektrificirani ponudbi vozil. Renault namerava utelešati modernost in inovativnost v storitvah s področja tehnologije, energije in mobilnosti v avtomobilski industriji in onkraj nje.</w:t>
      </w:r>
    </w:p>
    <w:p w14:paraId="33C8A8FE" w14:textId="6586F45E" w:rsidR="009F3F5A" w:rsidRPr="005222A6" w:rsidRDefault="009F3F5A" w:rsidP="00505BC3">
      <w:pPr>
        <w:rPr>
          <w:lang w:val="sl-SI"/>
        </w:rPr>
      </w:pPr>
    </w:p>
    <w:sectPr w:rsidR="009F3F5A" w:rsidRPr="005222A6" w:rsidSect="00C87251">
      <w:headerReference w:type="default" r:id="rId19"/>
      <w:footerReference w:type="default" r:id="rId20"/>
      <w:headerReference w:type="first" r:id="rId21"/>
      <w:footerReference w:type="first" r:id="rId22"/>
      <w:pgSz w:w="11901" w:h="16817"/>
      <w:pgMar w:top="2835" w:right="1021" w:bottom="1701"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74E6" w14:textId="77777777" w:rsidR="006B7459" w:rsidRDefault="006B7459" w:rsidP="00E66B13">
      <w:r>
        <w:separator/>
      </w:r>
    </w:p>
  </w:endnote>
  <w:endnote w:type="continuationSeparator" w:id="0">
    <w:p w14:paraId="4B64F5E1" w14:textId="77777777" w:rsidR="006B7459" w:rsidRDefault="006B7459"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ouvelR">
    <w:altName w:val="Calibri"/>
    <w:charset w:val="00"/>
    <w:family w:val="auto"/>
    <w:pitch w:val="variable"/>
    <w:sig w:usb0="E00002A7" w:usb1="5000006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ACCC" w14:textId="57DE4A1F" w:rsidR="00EE1EC7" w:rsidRPr="00541113" w:rsidRDefault="00000000" w:rsidP="005422EC">
    <w:pPr>
      <w:pStyle w:val="Noga"/>
      <w:framePr w:wrap="none" w:vAnchor="text" w:hAnchor="page" w:x="10574" w:y="46"/>
      <w:rPr>
        <w:rStyle w:val="tevilkastrani"/>
        <w:rFonts w:ascii="Arial" w:hAnsi="Arial" w:cs="Arial"/>
        <w:sz w:val="16"/>
        <w:szCs w:val="16"/>
      </w:rPr>
    </w:pPr>
    <w:sdt>
      <w:sdtPr>
        <w:rPr>
          <w:rStyle w:val="tevilkastrani"/>
          <w:rFonts w:ascii="Arial" w:hAnsi="Arial" w:cs="Arial"/>
          <w:sz w:val="16"/>
          <w:szCs w:val="16"/>
        </w:rPr>
        <w:id w:val="-1247407736"/>
        <w:docPartObj>
          <w:docPartGallery w:val="Page Numbers (Bottom of Page)"/>
          <w:docPartUnique/>
        </w:docPartObj>
      </w:sdtPr>
      <w:sdtContent>
        <w:r w:rsidR="00EE1EC7" w:rsidRPr="00541113">
          <w:rPr>
            <w:rStyle w:val="tevilkastrani"/>
            <w:rFonts w:ascii="Arial" w:hAnsi="Arial" w:cs="Arial"/>
            <w:sz w:val="16"/>
            <w:szCs w:val="16"/>
          </w:rPr>
          <w:fldChar w:fldCharType="begin"/>
        </w:r>
        <w:r w:rsidR="00EE1EC7" w:rsidRPr="00541113">
          <w:rPr>
            <w:rStyle w:val="tevilkastrani"/>
            <w:rFonts w:ascii="Arial" w:hAnsi="Arial" w:cs="Arial"/>
            <w:sz w:val="16"/>
            <w:szCs w:val="16"/>
          </w:rPr>
          <w:instrText xml:space="preserve"> PAGE </w:instrText>
        </w:r>
        <w:r w:rsidR="00EE1EC7" w:rsidRPr="00541113">
          <w:rPr>
            <w:rStyle w:val="tevilkastrani"/>
            <w:rFonts w:ascii="Arial" w:hAnsi="Arial" w:cs="Arial"/>
            <w:sz w:val="16"/>
            <w:szCs w:val="16"/>
          </w:rPr>
          <w:fldChar w:fldCharType="separate"/>
        </w:r>
        <w:r w:rsidR="00042401">
          <w:rPr>
            <w:rStyle w:val="tevilkastrani"/>
            <w:rFonts w:ascii="Arial" w:hAnsi="Arial" w:cs="Arial"/>
            <w:noProof/>
            <w:sz w:val="16"/>
            <w:szCs w:val="16"/>
          </w:rPr>
          <w:t>17</w:t>
        </w:r>
        <w:r w:rsidR="00EE1EC7" w:rsidRPr="00541113">
          <w:rPr>
            <w:rStyle w:val="tevilkastrani"/>
            <w:rFonts w:ascii="Arial" w:hAnsi="Arial" w:cs="Arial"/>
            <w:sz w:val="16"/>
            <w:szCs w:val="16"/>
          </w:rPr>
          <w:fldChar w:fldCharType="end"/>
        </w:r>
        <w:r w:rsidR="00EE1EC7">
          <w:rPr>
            <w:rStyle w:val="tevilkastrani"/>
            <w:rFonts w:ascii="Arial" w:hAnsi="Arial" w:cs="Arial"/>
            <w:sz w:val="16"/>
            <w:szCs w:val="16"/>
          </w:rPr>
          <w:t>/</w:t>
        </w:r>
        <w:r w:rsidR="00EE1EC7" w:rsidRPr="00541113">
          <w:rPr>
            <w:rStyle w:val="tevilkastrani"/>
            <w:rFonts w:ascii="Arial" w:hAnsi="Arial" w:cs="Arial"/>
            <w:sz w:val="16"/>
            <w:szCs w:val="16"/>
          </w:rPr>
          <w:fldChar w:fldCharType="begin"/>
        </w:r>
        <w:r w:rsidR="00EE1EC7" w:rsidRPr="00541113">
          <w:rPr>
            <w:rStyle w:val="tevilkastrani"/>
            <w:rFonts w:ascii="Arial" w:hAnsi="Arial" w:cs="Arial"/>
            <w:sz w:val="16"/>
            <w:szCs w:val="16"/>
          </w:rPr>
          <w:instrText xml:space="preserve"> NUMPAGES </w:instrText>
        </w:r>
        <w:r w:rsidR="00EE1EC7" w:rsidRPr="00541113">
          <w:rPr>
            <w:rStyle w:val="tevilkastrani"/>
            <w:rFonts w:ascii="Arial" w:hAnsi="Arial" w:cs="Arial"/>
            <w:sz w:val="16"/>
            <w:szCs w:val="16"/>
          </w:rPr>
          <w:fldChar w:fldCharType="separate"/>
        </w:r>
        <w:r w:rsidR="00042401">
          <w:rPr>
            <w:rStyle w:val="tevilkastrani"/>
            <w:rFonts w:ascii="Arial" w:hAnsi="Arial" w:cs="Arial"/>
            <w:noProof/>
            <w:sz w:val="16"/>
            <w:szCs w:val="16"/>
          </w:rPr>
          <w:t>17</w:t>
        </w:r>
        <w:r w:rsidR="00EE1EC7" w:rsidRPr="00541113">
          <w:rPr>
            <w:rStyle w:val="tevilkastrani"/>
            <w:rFonts w:ascii="Arial" w:hAnsi="Arial" w:cs="Arial"/>
            <w:sz w:val="16"/>
            <w:szCs w:val="16"/>
          </w:rPr>
          <w:fldChar w:fldCharType="end"/>
        </w:r>
      </w:sdtContent>
    </w:sdt>
  </w:p>
  <w:p w14:paraId="16AED452" w14:textId="4E6A6DE8" w:rsidR="00EE1EC7" w:rsidRPr="00541113" w:rsidRDefault="00EE1EC7">
    <w:pPr>
      <w:pStyle w:val="Noga"/>
      <w:rPr>
        <w:rFonts w:ascii="Arial" w:hAnsi="Arial" w:cs="Arial"/>
      </w:rPr>
    </w:pPr>
    <w:r w:rsidRPr="00541113">
      <w:rPr>
        <w:rFonts w:ascii="Arial" w:hAnsi="Arial" w:cs="Arial"/>
        <w:noProof/>
        <w:lang w:val="sl-SI" w:eastAsia="sl-SI"/>
      </w:rPr>
      <mc:AlternateContent>
        <mc:Choice Requires="wps">
          <w:drawing>
            <wp:anchor distT="0" distB="0" distL="114300" distR="114300" simplePos="0" relativeHeight="251673600" behindDoc="0" locked="0" layoutInCell="1" allowOverlap="1" wp14:anchorId="2D584578" wp14:editId="0AD2E66B">
              <wp:simplePos x="0" y="0"/>
              <wp:positionH relativeFrom="page">
                <wp:posOffset>624950</wp:posOffset>
              </wp:positionH>
              <wp:positionV relativeFrom="page">
                <wp:posOffset>9762490</wp:posOffset>
              </wp:positionV>
              <wp:extent cx="2879725" cy="539750"/>
              <wp:effectExtent l="0" t="0" r="0" b="12700"/>
              <wp:wrapNone/>
              <wp:docPr id="1" name="Zone de texte 4"/>
              <wp:cNvGraphicFramePr/>
              <a:graphic xmlns:a="http://schemas.openxmlformats.org/drawingml/2006/main">
                <a:graphicData uri="http://schemas.microsoft.com/office/word/2010/wordprocessingShape">
                  <wps:wsp>
                    <wps:cNvSpPr txBox="1"/>
                    <wps:spPr>
                      <a:xfrm>
                        <a:off x="0" y="0"/>
                        <a:ext cx="2879725" cy="539750"/>
                      </a:xfrm>
                      <a:prstGeom prst="rect">
                        <a:avLst/>
                      </a:prstGeom>
                      <a:noFill/>
                      <a:ln w="6350">
                        <a:noFill/>
                      </a:ln>
                    </wps:spPr>
                    <wps:txbx>
                      <w:txbxContent>
                        <w:p w14:paraId="060C7A01" w14:textId="77777777" w:rsidR="00EE1EC7" w:rsidRPr="0056663D" w:rsidRDefault="00EE1EC7" w:rsidP="002E0811">
                          <w:pPr>
                            <w:rPr>
                              <w:rFonts w:ascii="Arial" w:hAnsi="Arial" w:cs="Arial"/>
                              <w:b/>
                              <w:bCs/>
                              <w:sz w:val="18"/>
                              <w:szCs w:val="18"/>
                            </w:rPr>
                          </w:pPr>
                          <w:r>
                            <w:rPr>
                              <w:rFonts w:ascii="Arial" w:hAnsi="Arial" w:cs="Arial"/>
                              <w:b/>
                              <w:bCs/>
                              <w:sz w:val="18"/>
                              <w:szCs w:val="18"/>
                            </w:rPr>
                            <w:t>GA ADRIATIC d.o.o.</w:t>
                          </w:r>
                        </w:p>
                        <w:p w14:paraId="27B136DB" w14:textId="77777777" w:rsidR="00EE1EC7" w:rsidRPr="002E0811" w:rsidRDefault="00EE1EC7" w:rsidP="002E0811">
                          <w:pPr>
                            <w:rPr>
                              <w:rStyle w:val="Hiperpovezava"/>
                              <w:rFonts w:ascii="Arial" w:hAnsi="Arial" w:cs="Arial"/>
                              <w:sz w:val="14"/>
                              <w:szCs w:val="14"/>
                              <w:u w:val="none"/>
                            </w:rPr>
                          </w:pPr>
                          <w:proofErr w:type="spellStart"/>
                          <w:r w:rsidRPr="002E0811">
                            <w:rPr>
                              <w:rStyle w:val="Hiperpovezava"/>
                              <w:rFonts w:ascii="Arial" w:hAnsi="Arial" w:cs="Arial"/>
                              <w:color w:val="auto"/>
                              <w:sz w:val="14"/>
                              <w:szCs w:val="14"/>
                              <w:u w:val="none"/>
                            </w:rPr>
                            <w:t>Direkcija</w:t>
                          </w:r>
                          <w:proofErr w:type="spellEnd"/>
                          <w:r w:rsidRPr="002E0811">
                            <w:rPr>
                              <w:rStyle w:val="Hiperpovezava"/>
                              <w:rFonts w:ascii="Arial" w:hAnsi="Arial" w:cs="Arial"/>
                              <w:color w:val="auto"/>
                              <w:sz w:val="14"/>
                              <w:szCs w:val="14"/>
                              <w:u w:val="none"/>
                            </w:rPr>
                            <w:t xml:space="preserve"> </w:t>
                          </w:r>
                          <w:proofErr w:type="spellStart"/>
                          <w:r w:rsidRPr="002E0811">
                            <w:rPr>
                              <w:rStyle w:val="Hiperpovezava"/>
                              <w:rFonts w:ascii="Arial" w:hAnsi="Arial" w:cs="Arial"/>
                              <w:color w:val="auto"/>
                              <w:sz w:val="14"/>
                              <w:szCs w:val="14"/>
                              <w:u w:val="none"/>
                            </w:rPr>
                            <w:t>komunikacij</w:t>
                          </w:r>
                          <w:proofErr w:type="spellEnd"/>
                          <w:r w:rsidRPr="002E0811">
                            <w:rPr>
                              <w:rStyle w:val="Hiperpovezava"/>
                              <w:rFonts w:ascii="Arial" w:hAnsi="Arial" w:cs="Arial"/>
                              <w:color w:val="auto"/>
                              <w:sz w:val="14"/>
                              <w:szCs w:val="14"/>
                              <w:u w:val="none"/>
                            </w:rPr>
                            <w:t>, Rok Istenič</w:t>
                          </w:r>
                        </w:p>
                        <w:p w14:paraId="549235C4" w14:textId="77777777" w:rsidR="00EE1EC7" w:rsidRPr="0056663D" w:rsidRDefault="00EE1EC7" w:rsidP="002E0811">
                          <w:pPr>
                            <w:rPr>
                              <w:rFonts w:ascii="Arial" w:hAnsi="Arial" w:cs="Arial"/>
                              <w:sz w:val="14"/>
                              <w:szCs w:val="14"/>
                            </w:rPr>
                          </w:pPr>
                          <w:r w:rsidRPr="002E0811">
                            <w:rPr>
                              <w:rStyle w:val="Hiperpovezava"/>
                              <w:rFonts w:ascii="Arial" w:hAnsi="Arial" w:cs="Arial"/>
                              <w:sz w:val="14"/>
                              <w:szCs w:val="14"/>
                            </w:rPr>
                            <w:t>rok.istenic@grandautomotive.eu</w:t>
                          </w:r>
                        </w:p>
                        <w:p w14:paraId="0825819D" w14:textId="77777777" w:rsidR="00EE1EC7" w:rsidRPr="00541113" w:rsidRDefault="00000000" w:rsidP="002E0811">
                          <w:pPr>
                            <w:rPr>
                              <w:rFonts w:ascii="Arial" w:hAnsi="Arial" w:cs="Arial"/>
                              <w:sz w:val="14"/>
                              <w:szCs w:val="14"/>
                              <w:lang w:val="en-US"/>
                            </w:rPr>
                          </w:pPr>
                          <w:hyperlink r:id="rId1" w:history="1">
                            <w:r w:rsidR="00EE1EC7" w:rsidRPr="00092394">
                              <w:rPr>
                                <w:rStyle w:val="Hiperpovezava"/>
                                <w:rFonts w:ascii="Arial" w:hAnsi="Arial" w:cs="Arial"/>
                                <w:sz w:val="14"/>
                                <w:szCs w:val="14"/>
                                <w:lang w:val="en-US"/>
                              </w:rPr>
                              <w:t>www.renault.si</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84578" id="_x0000_t202" coordsize="21600,21600" o:spt="202" path="m,l,21600r21600,l21600,xe">
              <v:stroke joinstyle="miter"/>
              <v:path gradientshapeok="t" o:connecttype="rect"/>
            </v:shapetype>
            <v:shape id="Zone de texte 4" o:spid="_x0000_s1031" type="#_x0000_t202" style="position:absolute;margin-left:49.2pt;margin-top:768.7pt;width:226.75pt;height:4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" filled="f" stroked="f" strokeweight=".5pt">
              <v:textbox inset="0,0,0,0">
                <w:txbxContent>
                  <w:p w14:paraId="060C7A01" w14:textId="77777777" w:rsidR="00EE1EC7" w:rsidRPr="0056663D" w:rsidRDefault="00EE1EC7" w:rsidP="002E0811">
                    <w:pPr>
                      <w:rPr>
                        <w:rFonts w:ascii="Arial" w:hAnsi="Arial" w:cs="Arial"/>
                        <w:b/>
                        <w:bCs/>
                        <w:sz w:val="18"/>
                        <w:szCs w:val="18"/>
                      </w:rPr>
                    </w:pPr>
                    <w:r>
                      <w:rPr>
                        <w:rFonts w:ascii="Arial" w:hAnsi="Arial" w:cs="Arial"/>
                        <w:b/>
                        <w:bCs/>
                        <w:sz w:val="18"/>
                        <w:szCs w:val="18"/>
                      </w:rPr>
                      <w:t>GA ADRIATIC d.o.o.</w:t>
                    </w:r>
                  </w:p>
                  <w:p w14:paraId="27B136DB" w14:textId="77777777" w:rsidR="00EE1EC7" w:rsidRPr="002E0811" w:rsidRDefault="00EE1EC7" w:rsidP="002E0811">
                    <w:pPr>
                      <w:rPr>
                        <w:rStyle w:val="Hiperpovezava"/>
                        <w:rFonts w:ascii="Arial" w:hAnsi="Arial" w:cs="Arial"/>
                        <w:sz w:val="14"/>
                        <w:szCs w:val="14"/>
                        <w:u w:val="none"/>
                      </w:rPr>
                    </w:pPr>
                    <w:r w:rsidRPr="002E0811">
                      <w:rPr>
                        <w:rStyle w:val="Hiperpovezava"/>
                        <w:rFonts w:ascii="Arial" w:hAnsi="Arial" w:cs="Arial"/>
                        <w:color w:val="auto"/>
                        <w:sz w:val="14"/>
                        <w:szCs w:val="14"/>
                        <w:u w:val="none"/>
                      </w:rPr>
                      <w:t>Direkcija komunikacij, Rok Istenič</w:t>
                    </w:r>
                  </w:p>
                  <w:p w14:paraId="549235C4" w14:textId="77777777" w:rsidR="00EE1EC7" w:rsidRPr="0056663D" w:rsidRDefault="00EE1EC7" w:rsidP="002E0811">
                    <w:pPr>
                      <w:rPr>
                        <w:rFonts w:ascii="Arial" w:hAnsi="Arial" w:cs="Arial"/>
                        <w:sz w:val="14"/>
                        <w:szCs w:val="14"/>
                      </w:rPr>
                    </w:pPr>
                    <w:r w:rsidRPr="002E0811">
                      <w:rPr>
                        <w:rStyle w:val="Hiperpovezava"/>
                        <w:rFonts w:ascii="Arial" w:hAnsi="Arial" w:cs="Arial"/>
                        <w:sz w:val="14"/>
                        <w:szCs w:val="14"/>
                      </w:rPr>
                      <w:t>rok.istenic@grandautomotive.eu</w:t>
                    </w:r>
                  </w:p>
                  <w:p w14:paraId="0825819D" w14:textId="77777777" w:rsidR="00EE1EC7" w:rsidRPr="00541113" w:rsidRDefault="00000000" w:rsidP="002E0811">
                    <w:pPr>
                      <w:rPr>
                        <w:rFonts w:ascii="Arial" w:hAnsi="Arial" w:cs="Arial"/>
                        <w:sz w:val="14"/>
                        <w:szCs w:val="14"/>
                        <w:lang w:val="en-US"/>
                      </w:rPr>
                    </w:pPr>
                    <w:hyperlink r:id="rId2" w:history="1">
                      <w:r w:rsidR="00EE1EC7" w:rsidRPr="00092394">
                        <w:rPr>
                          <w:rStyle w:val="Hiperpovezava"/>
                          <w:rFonts w:ascii="Arial" w:hAnsi="Arial" w:cs="Arial"/>
                          <w:sz w:val="14"/>
                          <w:szCs w:val="14"/>
                          <w:lang w:val="en-US"/>
                        </w:rPr>
                        <w:t>www.renault.si</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0668" w14:textId="5EF58652" w:rsidR="00EE1EC7" w:rsidRPr="00541113" w:rsidRDefault="00000000" w:rsidP="00806BDA">
    <w:pPr>
      <w:pStyle w:val="Noga"/>
      <w:framePr w:wrap="none" w:vAnchor="text" w:hAnchor="margin" w:xAlign="right" w:y="1"/>
      <w:rPr>
        <w:rStyle w:val="tevilkastrani"/>
        <w:rFonts w:ascii="Arial" w:hAnsi="Arial" w:cs="Arial"/>
        <w:sz w:val="16"/>
        <w:szCs w:val="16"/>
      </w:rPr>
    </w:pPr>
    <w:sdt>
      <w:sdtPr>
        <w:rPr>
          <w:rStyle w:val="tevilkastrani"/>
          <w:rFonts w:ascii="Arial" w:hAnsi="Arial" w:cs="Arial"/>
          <w:sz w:val="16"/>
          <w:szCs w:val="16"/>
        </w:rPr>
        <w:id w:val="-95332847"/>
        <w:docPartObj>
          <w:docPartGallery w:val="Page Numbers (Bottom of Page)"/>
          <w:docPartUnique/>
        </w:docPartObj>
      </w:sdtPr>
      <w:sdtContent>
        <w:r w:rsidR="00EE1EC7" w:rsidRPr="00541113">
          <w:rPr>
            <w:rStyle w:val="tevilkastrani"/>
            <w:rFonts w:ascii="Arial" w:hAnsi="Arial" w:cs="Arial"/>
            <w:sz w:val="16"/>
            <w:szCs w:val="16"/>
          </w:rPr>
          <w:fldChar w:fldCharType="begin"/>
        </w:r>
        <w:r w:rsidR="00EE1EC7" w:rsidRPr="00541113">
          <w:rPr>
            <w:rStyle w:val="tevilkastrani"/>
            <w:rFonts w:ascii="Arial" w:hAnsi="Arial" w:cs="Arial"/>
            <w:sz w:val="16"/>
            <w:szCs w:val="16"/>
          </w:rPr>
          <w:instrText xml:space="preserve"> PAGE </w:instrText>
        </w:r>
        <w:r w:rsidR="00EE1EC7" w:rsidRPr="00541113">
          <w:rPr>
            <w:rStyle w:val="tevilkastrani"/>
            <w:rFonts w:ascii="Arial" w:hAnsi="Arial" w:cs="Arial"/>
            <w:sz w:val="16"/>
            <w:szCs w:val="16"/>
          </w:rPr>
          <w:fldChar w:fldCharType="separate"/>
        </w:r>
        <w:r w:rsidR="00EE7688">
          <w:rPr>
            <w:rStyle w:val="tevilkastrani"/>
            <w:rFonts w:ascii="Arial" w:hAnsi="Arial" w:cs="Arial"/>
            <w:noProof/>
            <w:sz w:val="16"/>
            <w:szCs w:val="16"/>
          </w:rPr>
          <w:t>1</w:t>
        </w:r>
        <w:r w:rsidR="00EE1EC7" w:rsidRPr="00541113">
          <w:rPr>
            <w:rStyle w:val="tevilkastrani"/>
            <w:rFonts w:ascii="Arial" w:hAnsi="Arial" w:cs="Arial"/>
            <w:sz w:val="16"/>
            <w:szCs w:val="16"/>
          </w:rPr>
          <w:fldChar w:fldCharType="end"/>
        </w:r>
        <w:r w:rsidR="00EE1EC7">
          <w:rPr>
            <w:rStyle w:val="tevilkastrani"/>
            <w:rFonts w:ascii="Arial" w:hAnsi="Arial" w:cs="Arial"/>
            <w:sz w:val="16"/>
            <w:szCs w:val="16"/>
          </w:rPr>
          <w:t>/</w:t>
        </w:r>
        <w:r w:rsidR="00EE1EC7" w:rsidRPr="00541113">
          <w:rPr>
            <w:rStyle w:val="tevilkastrani"/>
            <w:rFonts w:ascii="Arial" w:hAnsi="Arial" w:cs="Arial"/>
            <w:sz w:val="16"/>
            <w:szCs w:val="16"/>
          </w:rPr>
          <w:fldChar w:fldCharType="begin"/>
        </w:r>
        <w:r w:rsidR="00EE1EC7" w:rsidRPr="00541113">
          <w:rPr>
            <w:rStyle w:val="tevilkastrani"/>
            <w:rFonts w:ascii="Arial" w:hAnsi="Arial" w:cs="Arial"/>
            <w:sz w:val="16"/>
            <w:szCs w:val="16"/>
          </w:rPr>
          <w:instrText xml:space="preserve"> NUMPAGES </w:instrText>
        </w:r>
        <w:r w:rsidR="00EE1EC7" w:rsidRPr="00541113">
          <w:rPr>
            <w:rStyle w:val="tevilkastrani"/>
            <w:rFonts w:ascii="Arial" w:hAnsi="Arial" w:cs="Arial"/>
            <w:sz w:val="16"/>
            <w:szCs w:val="16"/>
          </w:rPr>
          <w:fldChar w:fldCharType="separate"/>
        </w:r>
        <w:r w:rsidR="00EE7688">
          <w:rPr>
            <w:rStyle w:val="tevilkastrani"/>
            <w:rFonts w:ascii="Arial" w:hAnsi="Arial" w:cs="Arial"/>
            <w:noProof/>
            <w:sz w:val="16"/>
            <w:szCs w:val="16"/>
          </w:rPr>
          <w:t>17</w:t>
        </w:r>
        <w:r w:rsidR="00EE1EC7" w:rsidRPr="00541113">
          <w:rPr>
            <w:rStyle w:val="tevilkastrani"/>
            <w:rFonts w:ascii="Arial" w:hAnsi="Arial" w:cs="Arial"/>
            <w:sz w:val="16"/>
            <w:szCs w:val="16"/>
          </w:rPr>
          <w:fldChar w:fldCharType="end"/>
        </w:r>
      </w:sdtContent>
    </w:sdt>
  </w:p>
  <w:p w14:paraId="1120AB7C" w14:textId="77777777" w:rsidR="00EE1EC7" w:rsidRPr="00541113" w:rsidRDefault="00EE1EC7" w:rsidP="00317B55">
    <w:pPr>
      <w:pStyle w:val="Noga"/>
      <w:ind w:right="360"/>
      <w:rPr>
        <w:rFonts w:ascii="Arial" w:hAnsi="Arial" w:cs="Arial"/>
      </w:rPr>
    </w:pPr>
    <w:r w:rsidRPr="00541113">
      <w:rPr>
        <w:rFonts w:ascii="Arial" w:hAnsi="Arial" w:cs="Arial"/>
        <w:noProof/>
        <w:lang w:val="sl-SI" w:eastAsia="sl-SI"/>
      </w:rPr>
      <mc:AlternateContent>
        <mc:Choice Requires="wps">
          <w:drawing>
            <wp:anchor distT="0" distB="0" distL="114300" distR="114300" simplePos="0" relativeHeight="251659264" behindDoc="0" locked="0" layoutInCell="1" allowOverlap="1" wp14:anchorId="1015F0D5" wp14:editId="34C4DF1D">
              <wp:simplePos x="0" y="0"/>
              <wp:positionH relativeFrom="page">
                <wp:posOffset>640080</wp:posOffset>
              </wp:positionH>
              <wp:positionV relativeFrom="page">
                <wp:posOffset>9792970</wp:posOffset>
              </wp:positionV>
              <wp:extent cx="2880000" cy="540000"/>
              <wp:effectExtent l="0" t="0" r="3175" b="635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645CBB90" w14:textId="5825C028" w:rsidR="00EE1EC7" w:rsidRPr="0056663D" w:rsidRDefault="00EE1EC7">
                          <w:pPr>
                            <w:rPr>
                              <w:rFonts w:ascii="Arial" w:hAnsi="Arial" w:cs="Arial"/>
                              <w:b/>
                              <w:bCs/>
                              <w:sz w:val="18"/>
                              <w:szCs w:val="18"/>
                            </w:rPr>
                          </w:pPr>
                          <w:r>
                            <w:rPr>
                              <w:rFonts w:ascii="Arial" w:hAnsi="Arial" w:cs="Arial"/>
                              <w:b/>
                              <w:bCs/>
                              <w:sz w:val="18"/>
                              <w:szCs w:val="18"/>
                            </w:rPr>
                            <w:t>GA ADRIATIC d.o.o.</w:t>
                          </w:r>
                        </w:p>
                        <w:p w14:paraId="3B49B152" w14:textId="48F27D2C" w:rsidR="00EE1EC7" w:rsidRPr="002E0811" w:rsidRDefault="00EE1EC7">
                          <w:pPr>
                            <w:rPr>
                              <w:rStyle w:val="Hiperpovezava"/>
                              <w:rFonts w:ascii="Arial" w:hAnsi="Arial" w:cs="Arial"/>
                              <w:sz w:val="14"/>
                              <w:szCs w:val="14"/>
                              <w:u w:val="none"/>
                            </w:rPr>
                          </w:pPr>
                          <w:proofErr w:type="spellStart"/>
                          <w:r w:rsidRPr="002E0811">
                            <w:rPr>
                              <w:rStyle w:val="Hiperpovezava"/>
                              <w:rFonts w:ascii="Arial" w:hAnsi="Arial" w:cs="Arial"/>
                              <w:color w:val="auto"/>
                              <w:sz w:val="14"/>
                              <w:szCs w:val="14"/>
                              <w:u w:val="none"/>
                            </w:rPr>
                            <w:t>Direkcija</w:t>
                          </w:r>
                          <w:proofErr w:type="spellEnd"/>
                          <w:r w:rsidRPr="002E0811">
                            <w:rPr>
                              <w:rStyle w:val="Hiperpovezava"/>
                              <w:rFonts w:ascii="Arial" w:hAnsi="Arial" w:cs="Arial"/>
                              <w:color w:val="auto"/>
                              <w:sz w:val="14"/>
                              <w:szCs w:val="14"/>
                              <w:u w:val="none"/>
                            </w:rPr>
                            <w:t xml:space="preserve"> </w:t>
                          </w:r>
                          <w:proofErr w:type="spellStart"/>
                          <w:r w:rsidRPr="002E0811">
                            <w:rPr>
                              <w:rStyle w:val="Hiperpovezava"/>
                              <w:rFonts w:ascii="Arial" w:hAnsi="Arial" w:cs="Arial"/>
                              <w:color w:val="auto"/>
                              <w:sz w:val="14"/>
                              <w:szCs w:val="14"/>
                              <w:u w:val="none"/>
                            </w:rPr>
                            <w:t>komunikacij</w:t>
                          </w:r>
                          <w:proofErr w:type="spellEnd"/>
                          <w:r w:rsidRPr="002E0811">
                            <w:rPr>
                              <w:rStyle w:val="Hiperpovezava"/>
                              <w:rFonts w:ascii="Arial" w:hAnsi="Arial" w:cs="Arial"/>
                              <w:color w:val="auto"/>
                              <w:sz w:val="14"/>
                              <w:szCs w:val="14"/>
                              <w:u w:val="none"/>
                            </w:rPr>
                            <w:t>, Rok Istenič</w:t>
                          </w:r>
                        </w:p>
                        <w:p w14:paraId="549470B5" w14:textId="15247B1F" w:rsidR="00EE1EC7" w:rsidRPr="0056663D" w:rsidRDefault="00EE1EC7">
                          <w:pPr>
                            <w:rPr>
                              <w:rFonts w:ascii="Arial" w:hAnsi="Arial" w:cs="Arial"/>
                              <w:sz w:val="14"/>
                              <w:szCs w:val="14"/>
                            </w:rPr>
                          </w:pPr>
                          <w:r w:rsidRPr="002E0811">
                            <w:rPr>
                              <w:rStyle w:val="Hiperpovezava"/>
                              <w:rFonts w:ascii="Arial" w:hAnsi="Arial" w:cs="Arial"/>
                              <w:sz w:val="14"/>
                              <w:szCs w:val="14"/>
                            </w:rPr>
                            <w:t>rok.istenic@grandautomotive.eu</w:t>
                          </w:r>
                        </w:p>
                        <w:p w14:paraId="5F401F9D" w14:textId="5153E186" w:rsidR="00EE1EC7" w:rsidRPr="00541113" w:rsidRDefault="00000000">
                          <w:pPr>
                            <w:rPr>
                              <w:rFonts w:ascii="Arial" w:hAnsi="Arial" w:cs="Arial"/>
                              <w:sz w:val="14"/>
                              <w:szCs w:val="14"/>
                              <w:lang w:val="en-US"/>
                            </w:rPr>
                          </w:pPr>
                          <w:hyperlink r:id="rId1" w:history="1">
                            <w:r w:rsidR="00EE1EC7" w:rsidRPr="00092394">
                              <w:rPr>
                                <w:rStyle w:val="Hiperpovezava"/>
                                <w:rFonts w:ascii="Arial" w:hAnsi="Arial" w:cs="Arial"/>
                                <w:sz w:val="14"/>
                                <w:szCs w:val="14"/>
                                <w:lang w:val="en-US"/>
                              </w:rPr>
                              <w:t>www.renault.si</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5F0D5" id="_x0000_t202" coordsize="21600,21600" o:spt="202" path="m,l,21600r21600,l21600,xe">
              <v:stroke joinstyle="miter"/>
              <v:path gradientshapeok="t" o:connecttype="rect"/>
            </v:shapetype>
            <v:shape id="_x0000_s1033" type="#_x0000_t202" style="position:absolute;margin-left:50.4pt;margin-top:771.1pt;width:226.75pt;height: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" filled="f" stroked="f" strokeweight=".5pt">
              <v:textbox inset="0,0,0,0">
                <w:txbxContent>
                  <w:p w14:paraId="645CBB90" w14:textId="5825C028" w:rsidR="00EE1EC7" w:rsidRPr="0056663D" w:rsidRDefault="00EE1EC7">
                    <w:pPr>
                      <w:rPr>
                        <w:rFonts w:ascii="Arial" w:hAnsi="Arial" w:cs="Arial"/>
                        <w:b/>
                        <w:bCs/>
                        <w:sz w:val="18"/>
                        <w:szCs w:val="18"/>
                      </w:rPr>
                    </w:pPr>
                    <w:r>
                      <w:rPr>
                        <w:rFonts w:ascii="Arial" w:hAnsi="Arial" w:cs="Arial"/>
                        <w:b/>
                        <w:bCs/>
                        <w:sz w:val="18"/>
                        <w:szCs w:val="18"/>
                      </w:rPr>
                      <w:t>GA ADRIATIC d.o.o.</w:t>
                    </w:r>
                  </w:p>
                  <w:p w14:paraId="3B49B152" w14:textId="48F27D2C" w:rsidR="00EE1EC7" w:rsidRPr="002E0811" w:rsidRDefault="00EE1EC7">
                    <w:pPr>
                      <w:rPr>
                        <w:rStyle w:val="Hiperpovezava"/>
                        <w:rFonts w:ascii="Arial" w:hAnsi="Arial" w:cs="Arial"/>
                        <w:sz w:val="14"/>
                        <w:szCs w:val="14"/>
                        <w:u w:val="none"/>
                      </w:rPr>
                    </w:pPr>
                    <w:r w:rsidRPr="002E0811">
                      <w:rPr>
                        <w:rStyle w:val="Hiperpovezava"/>
                        <w:rFonts w:ascii="Arial" w:hAnsi="Arial" w:cs="Arial"/>
                        <w:color w:val="auto"/>
                        <w:sz w:val="14"/>
                        <w:szCs w:val="14"/>
                        <w:u w:val="none"/>
                      </w:rPr>
                      <w:t>Direkcija komunikacij, Rok Istenič</w:t>
                    </w:r>
                  </w:p>
                  <w:p w14:paraId="549470B5" w14:textId="15247B1F" w:rsidR="00EE1EC7" w:rsidRPr="0056663D" w:rsidRDefault="00EE1EC7">
                    <w:pPr>
                      <w:rPr>
                        <w:rFonts w:ascii="Arial" w:hAnsi="Arial" w:cs="Arial"/>
                        <w:sz w:val="14"/>
                        <w:szCs w:val="14"/>
                      </w:rPr>
                    </w:pPr>
                    <w:r w:rsidRPr="002E0811">
                      <w:rPr>
                        <w:rStyle w:val="Hiperpovezava"/>
                        <w:rFonts w:ascii="Arial" w:hAnsi="Arial" w:cs="Arial"/>
                        <w:sz w:val="14"/>
                        <w:szCs w:val="14"/>
                      </w:rPr>
                      <w:t>rok.istenic@grandautomotive.eu</w:t>
                    </w:r>
                  </w:p>
                  <w:p w14:paraId="5F401F9D" w14:textId="5153E186" w:rsidR="00EE1EC7" w:rsidRPr="00541113" w:rsidRDefault="00000000">
                    <w:pPr>
                      <w:rPr>
                        <w:rFonts w:ascii="Arial" w:hAnsi="Arial" w:cs="Arial"/>
                        <w:sz w:val="14"/>
                        <w:szCs w:val="14"/>
                        <w:lang w:val="en-US"/>
                      </w:rPr>
                    </w:pPr>
                    <w:hyperlink r:id="rId2" w:history="1">
                      <w:r w:rsidR="00EE1EC7" w:rsidRPr="00092394">
                        <w:rPr>
                          <w:rStyle w:val="Hiperpovezava"/>
                          <w:rFonts w:ascii="Arial" w:hAnsi="Arial" w:cs="Arial"/>
                          <w:sz w:val="14"/>
                          <w:szCs w:val="14"/>
                          <w:lang w:val="en-US"/>
                        </w:rPr>
                        <w:t>www.renault.si</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1EF7" w14:textId="77777777" w:rsidR="006B7459" w:rsidRDefault="006B7459" w:rsidP="00E66B13">
      <w:r>
        <w:separator/>
      </w:r>
    </w:p>
  </w:footnote>
  <w:footnote w:type="continuationSeparator" w:id="0">
    <w:p w14:paraId="42E9A394" w14:textId="77777777" w:rsidR="006B7459" w:rsidRDefault="006B7459" w:rsidP="00E6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F050" w14:textId="5AD46414" w:rsidR="00EE1EC7" w:rsidRPr="0040362D" w:rsidRDefault="00EE1EC7" w:rsidP="00F43466">
    <w:pPr>
      <w:spacing w:line="480" w:lineRule="exact"/>
      <w:rPr>
        <w:rFonts w:ascii="Arial" w:hAnsi="Arial" w:cs="Arial"/>
        <w:color w:val="000000" w:themeColor="text1"/>
        <w:sz w:val="20"/>
        <w:szCs w:val="20"/>
        <w:lang w:val="en-GB"/>
      </w:rPr>
    </w:pPr>
    <w:r w:rsidRPr="0040362D">
      <w:rPr>
        <w:noProof/>
        <w:lang w:val="sl-SI" w:eastAsia="sl-SI"/>
      </w:rPr>
      <w:drawing>
        <wp:anchor distT="0" distB="0" distL="114300" distR="114300" simplePos="0" relativeHeight="251666432" behindDoc="1" locked="0" layoutInCell="1" allowOverlap="1" wp14:anchorId="67277D37" wp14:editId="392BE200">
          <wp:simplePos x="0" y="0"/>
          <wp:positionH relativeFrom="page">
            <wp:align>right</wp:align>
          </wp:positionH>
          <wp:positionV relativeFrom="paragraph">
            <wp:posOffset>-451974</wp:posOffset>
          </wp:positionV>
          <wp:extent cx="7560000" cy="10685647"/>
          <wp:effectExtent l="0" t="0" r="0" b="0"/>
          <wp:wrapNone/>
          <wp:docPr id="22"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p w14:paraId="14FD8621" w14:textId="33408CE8" w:rsidR="00EE1EC7" w:rsidRPr="0040362D" w:rsidRDefault="00EE1EC7">
    <w:pPr>
      <w:pStyle w:val="Glava"/>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B250" w14:textId="77777777" w:rsidR="00EE1EC7" w:rsidRPr="00541113" w:rsidRDefault="00EE1EC7" w:rsidP="00547282">
    <w:pPr>
      <w:pStyle w:val="Glava"/>
      <w:spacing w:line="410" w:lineRule="exact"/>
      <w:rPr>
        <w:rFonts w:ascii="Arial" w:hAnsi="Arial" w:cs="Arial"/>
      </w:rPr>
    </w:pPr>
    <w:r w:rsidRPr="00541113">
      <w:rPr>
        <w:rFonts w:ascii="Arial" w:hAnsi="Arial" w:cs="Arial"/>
        <w:noProof/>
        <w:lang w:val="sl-SI" w:eastAsia="sl-SI"/>
      </w:rPr>
      <mc:AlternateContent>
        <mc:Choice Requires="wps">
          <w:drawing>
            <wp:anchor distT="0" distB="0" distL="114300" distR="114300" simplePos="0" relativeHeight="251670528" behindDoc="0" locked="0" layoutInCell="1" allowOverlap="1" wp14:anchorId="2820315C" wp14:editId="761257C2">
              <wp:simplePos x="0" y="0"/>
              <wp:positionH relativeFrom="page">
                <wp:posOffset>620110</wp:posOffset>
              </wp:positionH>
              <wp:positionV relativeFrom="page">
                <wp:posOffset>546538</wp:posOffset>
              </wp:positionV>
              <wp:extent cx="4320000" cy="6120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320000" cy="612000"/>
                      </a:xfrm>
                      <a:prstGeom prst="rect">
                        <a:avLst/>
                      </a:prstGeom>
                      <a:noFill/>
                      <a:ln w="6350">
                        <a:noFill/>
                      </a:ln>
                    </wps:spPr>
                    <wps:txbx>
                      <w:txbxContent>
                        <w:p w14:paraId="59F19059" w14:textId="77777777" w:rsidR="00EE1EC7" w:rsidRPr="002E0811" w:rsidRDefault="00EE1EC7" w:rsidP="001A3F4A">
                          <w:pPr>
                            <w:spacing w:line="480" w:lineRule="exact"/>
                            <w:rPr>
                              <w:rFonts w:ascii="Arial" w:hAnsi="Arial" w:cs="Arial"/>
                              <w:b/>
                              <w:bCs/>
                              <w:color w:val="000000" w:themeColor="text1"/>
                              <w:sz w:val="40"/>
                              <w:szCs w:val="40"/>
                              <w:lang w:val="sl-SI"/>
                            </w:rPr>
                          </w:pPr>
                          <w:r w:rsidRPr="002E0811">
                            <w:rPr>
                              <w:rFonts w:ascii="Arial" w:hAnsi="Arial" w:cs="Arial"/>
                              <w:b/>
                              <w:bCs/>
                              <w:color w:val="000000" w:themeColor="text1"/>
                              <w:sz w:val="40"/>
                              <w:szCs w:val="40"/>
                              <w:lang w:val="sl-SI"/>
                            </w:rPr>
                            <w:t>GRADIVO ZA</w:t>
                          </w:r>
                        </w:p>
                        <w:p w14:paraId="21130C5B" w14:textId="13104704" w:rsidR="00EE1EC7" w:rsidRPr="002E0811" w:rsidRDefault="00EE1EC7" w:rsidP="001A3F4A">
                          <w:pPr>
                            <w:spacing w:line="480" w:lineRule="exact"/>
                            <w:rPr>
                              <w:rFonts w:ascii="Arial" w:hAnsi="Arial" w:cs="Arial"/>
                              <w:color w:val="000000" w:themeColor="text1"/>
                              <w:sz w:val="20"/>
                              <w:szCs w:val="20"/>
                              <w:lang w:val="sl-SI"/>
                            </w:rPr>
                          </w:pPr>
                          <w:r w:rsidRPr="002E0811">
                            <w:rPr>
                              <w:rFonts w:ascii="Arial" w:hAnsi="Arial" w:cs="Arial"/>
                              <w:b/>
                              <w:bCs/>
                              <w:color w:val="000000" w:themeColor="text1"/>
                              <w:sz w:val="40"/>
                              <w:szCs w:val="40"/>
                              <w:lang w:val="sl-SI"/>
                            </w:rPr>
                            <w:t xml:space="preserve">NOVINARJE </w:t>
                          </w:r>
                        </w:p>
                        <w:p w14:paraId="72CDD60C" w14:textId="618C9091" w:rsidR="00EE1EC7" w:rsidRPr="00541113" w:rsidRDefault="00EE1EC7" w:rsidP="00541DE3">
                          <w:pPr>
                            <w:spacing w:line="480" w:lineRule="exact"/>
                            <w:rPr>
                              <w:rFonts w:ascii="Arial" w:hAnsi="Arial" w:cs="Arial"/>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0315C" id="_x0000_t202" coordsize="21600,21600" o:spt="202" path="m,l,21600r21600,l21600,xe">
              <v:stroke joinstyle="miter"/>
              <v:path gradientshapeok="t" o:connecttype="rect"/>
            </v:shapetype>
            <v:shape id="Zone de texte 9" o:spid="_x0000_s1032" type="#_x0000_t202" style="position:absolute;margin-left:48.85pt;margin-top:43.05pt;width:340.15pt;height:48.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" filled="f" stroked="f" strokeweight=".5pt">
              <v:textbox inset="0,0,0,0">
                <w:txbxContent>
                  <w:p w14:paraId="59F19059" w14:textId="77777777" w:rsidR="00EE1EC7" w:rsidRPr="002E0811" w:rsidRDefault="00EE1EC7" w:rsidP="001A3F4A">
                    <w:pPr>
                      <w:spacing w:line="480" w:lineRule="exact"/>
                      <w:rPr>
                        <w:rFonts w:ascii="Arial" w:hAnsi="Arial" w:cs="Arial"/>
                        <w:b/>
                        <w:bCs/>
                        <w:color w:val="000000" w:themeColor="text1"/>
                        <w:sz w:val="40"/>
                        <w:szCs w:val="40"/>
                        <w:lang w:val="sl-SI"/>
                      </w:rPr>
                    </w:pPr>
                    <w:r w:rsidRPr="002E0811">
                      <w:rPr>
                        <w:rFonts w:ascii="Arial" w:hAnsi="Arial" w:cs="Arial"/>
                        <w:b/>
                        <w:bCs/>
                        <w:color w:val="000000" w:themeColor="text1"/>
                        <w:sz w:val="40"/>
                        <w:szCs w:val="40"/>
                        <w:lang w:val="sl-SI"/>
                      </w:rPr>
                      <w:t>GRADIVO ZA</w:t>
                    </w:r>
                  </w:p>
                  <w:p w14:paraId="21130C5B" w14:textId="13104704" w:rsidR="00EE1EC7" w:rsidRPr="002E0811" w:rsidRDefault="00EE1EC7" w:rsidP="001A3F4A">
                    <w:pPr>
                      <w:spacing w:line="480" w:lineRule="exact"/>
                      <w:rPr>
                        <w:rFonts w:ascii="Arial" w:hAnsi="Arial" w:cs="Arial"/>
                        <w:color w:val="000000" w:themeColor="text1"/>
                        <w:sz w:val="20"/>
                        <w:szCs w:val="20"/>
                        <w:lang w:val="sl-SI"/>
                      </w:rPr>
                    </w:pPr>
                    <w:r w:rsidRPr="002E0811">
                      <w:rPr>
                        <w:rFonts w:ascii="Arial" w:hAnsi="Arial" w:cs="Arial"/>
                        <w:b/>
                        <w:bCs/>
                        <w:color w:val="000000" w:themeColor="text1"/>
                        <w:sz w:val="40"/>
                        <w:szCs w:val="40"/>
                        <w:lang w:val="sl-SI"/>
                      </w:rPr>
                      <w:t xml:space="preserve">NOVINARJE </w:t>
                    </w:r>
                  </w:p>
                  <w:p w14:paraId="72CDD60C" w14:textId="618C9091" w:rsidR="00EE1EC7" w:rsidRPr="00541113" w:rsidRDefault="00EE1EC7" w:rsidP="00541DE3">
                    <w:pPr>
                      <w:spacing w:line="480" w:lineRule="exact"/>
                      <w:rPr>
                        <w:rFonts w:ascii="Arial" w:hAnsi="Arial" w:cs="Arial"/>
                        <w:color w:val="000000" w:themeColor="text1"/>
                        <w:sz w:val="20"/>
                        <w:szCs w:val="20"/>
                      </w:rPr>
                    </w:pPr>
                  </w:p>
                </w:txbxContent>
              </v:textbox>
              <w10:wrap anchorx="page" anchory="page"/>
            </v:shape>
          </w:pict>
        </mc:Fallback>
      </mc:AlternateContent>
    </w:r>
    <w:r w:rsidRPr="00541113">
      <w:rPr>
        <w:rFonts w:ascii="Arial" w:hAnsi="Arial" w:cs="Arial"/>
        <w:noProof/>
        <w:lang w:val="sl-SI" w:eastAsia="sl-SI"/>
      </w:rPr>
      <w:drawing>
        <wp:anchor distT="0" distB="0" distL="114300" distR="114300" simplePos="0" relativeHeight="251665408" behindDoc="1" locked="0" layoutInCell="1" allowOverlap="1" wp14:anchorId="38BD964D" wp14:editId="5C3BE64E">
          <wp:simplePos x="0" y="0"/>
          <wp:positionH relativeFrom="column">
            <wp:posOffset>-648335</wp:posOffset>
          </wp:positionH>
          <wp:positionV relativeFrom="paragraph">
            <wp:posOffset>-450215</wp:posOffset>
          </wp:positionV>
          <wp:extent cx="7559040" cy="10685145"/>
          <wp:effectExtent l="0" t="0" r="0" b="0"/>
          <wp:wrapNone/>
          <wp:docPr id="23"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5145"/>
                  </a:xfrm>
                  <a:prstGeom prst="rect">
                    <a:avLst/>
                  </a:prstGeom>
                </pic:spPr>
              </pic:pic>
            </a:graphicData>
          </a:graphic>
          <wp14:sizeRelH relativeFrom="margin">
            <wp14:pctWidth>0</wp14:pctWidth>
          </wp14:sizeRelH>
          <wp14:sizeRelV relativeFrom="margin">
            <wp14:pctHeight>0</wp14:pctHeight>
          </wp14:sizeRelV>
        </wp:anchor>
      </w:drawing>
    </w:r>
    <w:r w:rsidRPr="00541113">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7216E"/>
    <w:multiLevelType w:val="hybridMultilevel"/>
    <w:tmpl w:val="80025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1C7433"/>
    <w:multiLevelType w:val="hybridMultilevel"/>
    <w:tmpl w:val="B602FF0C"/>
    <w:lvl w:ilvl="0" w:tplc="F948CB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CB7250"/>
    <w:multiLevelType w:val="hybridMultilevel"/>
    <w:tmpl w:val="D4F65FA2"/>
    <w:lvl w:ilvl="0" w:tplc="6A0A93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905879"/>
    <w:multiLevelType w:val="hybridMultilevel"/>
    <w:tmpl w:val="B072A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1B6212"/>
    <w:multiLevelType w:val="hybridMultilevel"/>
    <w:tmpl w:val="3878B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89657407">
    <w:abstractNumId w:val="3"/>
  </w:num>
  <w:num w:numId="2" w16cid:durableId="1043017592">
    <w:abstractNumId w:val="0"/>
  </w:num>
  <w:num w:numId="3" w16cid:durableId="440420725">
    <w:abstractNumId w:val="1"/>
  </w:num>
  <w:num w:numId="4" w16cid:durableId="2103377998">
    <w:abstractNumId w:val="2"/>
  </w:num>
  <w:num w:numId="5" w16cid:durableId="103186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2E"/>
    <w:rsid w:val="000004C7"/>
    <w:rsid w:val="00001C6A"/>
    <w:rsid w:val="0000223C"/>
    <w:rsid w:val="00002F26"/>
    <w:rsid w:val="000035D4"/>
    <w:rsid w:val="000049B8"/>
    <w:rsid w:val="00005B46"/>
    <w:rsid w:val="00006490"/>
    <w:rsid w:val="00006E4F"/>
    <w:rsid w:val="0001152E"/>
    <w:rsid w:val="000118CE"/>
    <w:rsid w:val="00011B59"/>
    <w:rsid w:val="00012DE8"/>
    <w:rsid w:val="00013459"/>
    <w:rsid w:val="00013ED7"/>
    <w:rsid w:val="00013F5B"/>
    <w:rsid w:val="0001607E"/>
    <w:rsid w:val="000177B1"/>
    <w:rsid w:val="0002037A"/>
    <w:rsid w:val="000203E8"/>
    <w:rsid w:val="00023045"/>
    <w:rsid w:val="00023F34"/>
    <w:rsid w:val="0002481C"/>
    <w:rsid w:val="00024D81"/>
    <w:rsid w:val="00031F0A"/>
    <w:rsid w:val="00032DBA"/>
    <w:rsid w:val="00033F71"/>
    <w:rsid w:val="00034305"/>
    <w:rsid w:val="00034489"/>
    <w:rsid w:val="0003454A"/>
    <w:rsid w:val="0003568B"/>
    <w:rsid w:val="00036281"/>
    <w:rsid w:val="00036EDC"/>
    <w:rsid w:val="00037C9D"/>
    <w:rsid w:val="00041AEF"/>
    <w:rsid w:val="00042401"/>
    <w:rsid w:val="00042784"/>
    <w:rsid w:val="00042F4F"/>
    <w:rsid w:val="00043A2F"/>
    <w:rsid w:val="00046E82"/>
    <w:rsid w:val="00047C7B"/>
    <w:rsid w:val="000539F5"/>
    <w:rsid w:val="00054527"/>
    <w:rsid w:val="000545CB"/>
    <w:rsid w:val="00057682"/>
    <w:rsid w:val="00057CE7"/>
    <w:rsid w:val="00060160"/>
    <w:rsid w:val="000604E6"/>
    <w:rsid w:val="00060B33"/>
    <w:rsid w:val="00061E74"/>
    <w:rsid w:val="00061E7B"/>
    <w:rsid w:val="00064939"/>
    <w:rsid w:val="0006503D"/>
    <w:rsid w:val="0006640D"/>
    <w:rsid w:val="00070CD8"/>
    <w:rsid w:val="00070FB1"/>
    <w:rsid w:val="0007141E"/>
    <w:rsid w:val="00071BC9"/>
    <w:rsid w:val="000727C6"/>
    <w:rsid w:val="00073275"/>
    <w:rsid w:val="000736EA"/>
    <w:rsid w:val="00073EF8"/>
    <w:rsid w:val="00075046"/>
    <w:rsid w:val="00075E76"/>
    <w:rsid w:val="0008115C"/>
    <w:rsid w:val="00081937"/>
    <w:rsid w:val="00083932"/>
    <w:rsid w:val="00084FD2"/>
    <w:rsid w:val="0008571A"/>
    <w:rsid w:val="0008750B"/>
    <w:rsid w:val="00090CCF"/>
    <w:rsid w:val="00090E19"/>
    <w:rsid w:val="000910F5"/>
    <w:rsid w:val="000931A9"/>
    <w:rsid w:val="0009421F"/>
    <w:rsid w:val="00094CA8"/>
    <w:rsid w:val="000953FF"/>
    <w:rsid w:val="000961F5"/>
    <w:rsid w:val="000966B2"/>
    <w:rsid w:val="000973FB"/>
    <w:rsid w:val="000A2C98"/>
    <w:rsid w:val="000A388C"/>
    <w:rsid w:val="000A5154"/>
    <w:rsid w:val="000B2CAB"/>
    <w:rsid w:val="000B4CA7"/>
    <w:rsid w:val="000B537F"/>
    <w:rsid w:val="000B7514"/>
    <w:rsid w:val="000C0040"/>
    <w:rsid w:val="000C16FC"/>
    <w:rsid w:val="000C3205"/>
    <w:rsid w:val="000C4580"/>
    <w:rsid w:val="000C617C"/>
    <w:rsid w:val="000D09E0"/>
    <w:rsid w:val="000D1B19"/>
    <w:rsid w:val="000D2084"/>
    <w:rsid w:val="000D2979"/>
    <w:rsid w:val="000D2DD3"/>
    <w:rsid w:val="000D3E79"/>
    <w:rsid w:val="000D3F77"/>
    <w:rsid w:val="000D4280"/>
    <w:rsid w:val="000D4ADD"/>
    <w:rsid w:val="000D4DA6"/>
    <w:rsid w:val="000D5288"/>
    <w:rsid w:val="000D69B3"/>
    <w:rsid w:val="000E3075"/>
    <w:rsid w:val="000E3171"/>
    <w:rsid w:val="000E5BE8"/>
    <w:rsid w:val="000F0C4F"/>
    <w:rsid w:val="000F4C92"/>
    <w:rsid w:val="000F6A14"/>
    <w:rsid w:val="00101039"/>
    <w:rsid w:val="00101F77"/>
    <w:rsid w:val="0010330F"/>
    <w:rsid w:val="00103ADA"/>
    <w:rsid w:val="001043D1"/>
    <w:rsid w:val="0010641B"/>
    <w:rsid w:val="001073AC"/>
    <w:rsid w:val="00110768"/>
    <w:rsid w:val="001141BB"/>
    <w:rsid w:val="00115DF1"/>
    <w:rsid w:val="001165FE"/>
    <w:rsid w:val="00116AA7"/>
    <w:rsid w:val="001215FD"/>
    <w:rsid w:val="001250F1"/>
    <w:rsid w:val="00125710"/>
    <w:rsid w:val="00126D69"/>
    <w:rsid w:val="0012715D"/>
    <w:rsid w:val="00127577"/>
    <w:rsid w:val="001279F1"/>
    <w:rsid w:val="00130407"/>
    <w:rsid w:val="00131468"/>
    <w:rsid w:val="001329BF"/>
    <w:rsid w:val="001340B9"/>
    <w:rsid w:val="001343B8"/>
    <w:rsid w:val="00134D30"/>
    <w:rsid w:val="00135DB6"/>
    <w:rsid w:val="00137553"/>
    <w:rsid w:val="00140378"/>
    <w:rsid w:val="00140556"/>
    <w:rsid w:val="001416DF"/>
    <w:rsid w:val="00141AED"/>
    <w:rsid w:val="00142252"/>
    <w:rsid w:val="0014367E"/>
    <w:rsid w:val="00146BA0"/>
    <w:rsid w:val="00147B6D"/>
    <w:rsid w:val="001505C9"/>
    <w:rsid w:val="001505DC"/>
    <w:rsid w:val="00150DC6"/>
    <w:rsid w:val="00150FC6"/>
    <w:rsid w:val="00154BCF"/>
    <w:rsid w:val="00155E54"/>
    <w:rsid w:val="0015613A"/>
    <w:rsid w:val="001568BE"/>
    <w:rsid w:val="001576AB"/>
    <w:rsid w:val="00157B74"/>
    <w:rsid w:val="00157EB5"/>
    <w:rsid w:val="00160894"/>
    <w:rsid w:val="00163FB7"/>
    <w:rsid w:val="00164647"/>
    <w:rsid w:val="00166B69"/>
    <w:rsid w:val="00166E64"/>
    <w:rsid w:val="00170005"/>
    <w:rsid w:val="001710C1"/>
    <w:rsid w:val="00171A5D"/>
    <w:rsid w:val="001746FC"/>
    <w:rsid w:val="00176AB8"/>
    <w:rsid w:val="00177411"/>
    <w:rsid w:val="00180DFB"/>
    <w:rsid w:val="00182DD8"/>
    <w:rsid w:val="0018410E"/>
    <w:rsid w:val="00185277"/>
    <w:rsid w:val="0018699D"/>
    <w:rsid w:val="001900E1"/>
    <w:rsid w:val="00190267"/>
    <w:rsid w:val="001904DE"/>
    <w:rsid w:val="00193CAE"/>
    <w:rsid w:val="001951A2"/>
    <w:rsid w:val="00196353"/>
    <w:rsid w:val="001969F9"/>
    <w:rsid w:val="001A05D8"/>
    <w:rsid w:val="001A11D7"/>
    <w:rsid w:val="001A1B26"/>
    <w:rsid w:val="001A2E0F"/>
    <w:rsid w:val="001A3F4A"/>
    <w:rsid w:val="001A4DC4"/>
    <w:rsid w:val="001B03D8"/>
    <w:rsid w:val="001B4D4F"/>
    <w:rsid w:val="001B733E"/>
    <w:rsid w:val="001C0528"/>
    <w:rsid w:val="001C2205"/>
    <w:rsid w:val="001C2897"/>
    <w:rsid w:val="001C573D"/>
    <w:rsid w:val="001D2040"/>
    <w:rsid w:val="001D2E5F"/>
    <w:rsid w:val="001D3283"/>
    <w:rsid w:val="001D3E45"/>
    <w:rsid w:val="001D4E9B"/>
    <w:rsid w:val="001D621D"/>
    <w:rsid w:val="001D6F0C"/>
    <w:rsid w:val="001E1868"/>
    <w:rsid w:val="001E1D69"/>
    <w:rsid w:val="001E2BF5"/>
    <w:rsid w:val="001E4007"/>
    <w:rsid w:val="001E4A23"/>
    <w:rsid w:val="001E5931"/>
    <w:rsid w:val="001F0347"/>
    <w:rsid w:val="001F0BBD"/>
    <w:rsid w:val="001F2AEF"/>
    <w:rsid w:val="00202161"/>
    <w:rsid w:val="00202C8D"/>
    <w:rsid w:val="00203319"/>
    <w:rsid w:val="00204516"/>
    <w:rsid w:val="0020492E"/>
    <w:rsid w:val="002073A9"/>
    <w:rsid w:val="00207EDB"/>
    <w:rsid w:val="00210ECA"/>
    <w:rsid w:val="00213214"/>
    <w:rsid w:val="00214039"/>
    <w:rsid w:val="002141A0"/>
    <w:rsid w:val="002150E3"/>
    <w:rsid w:val="00216F2D"/>
    <w:rsid w:val="0022006F"/>
    <w:rsid w:val="00221A29"/>
    <w:rsid w:val="00222D06"/>
    <w:rsid w:val="0022697A"/>
    <w:rsid w:val="002274E3"/>
    <w:rsid w:val="00227B17"/>
    <w:rsid w:val="0023269D"/>
    <w:rsid w:val="00232F21"/>
    <w:rsid w:val="00233F51"/>
    <w:rsid w:val="00235998"/>
    <w:rsid w:val="002362D8"/>
    <w:rsid w:val="002379A7"/>
    <w:rsid w:val="00240753"/>
    <w:rsid w:val="00241F71"/>
    <w:rsid w:val="00242B4F"/>
    <w:rsid w:val="00243D19"/>
    <w:rsid w:val="00244390"/>
    <w:rsid w:val="00245FAB"/>
    <w:rsid w:val="00246841"/>
    <w:rsid w:val="00246BF9"/>
    <w:rsid w:val="002508BA"/>
    <w:rsid w:val="00252BB0"/>
    <w:rsid w:val="002530C1"/>
    <w:rsid w:val="0025316C"/>
    <w:rsid w:val="00255A2A"/>
    <w:rsid w:val="00256184"/>
    <w:rsid w:val="002569EB"/>
    <w:rsid w:val="00257D8B"/>
    <w:rsid w:val="00260100"/>
    <w:rsid w:val="002615FF"/>
    <w:rsid w:val="00261E3B"/>
    <w:rsid w:val="00265C7A"/>
    <w:rsid w:val="00265C85"/>
    <w:rsid w:val="00265EC2"/>
    <w:rsid w:val="0026604C"/>
    <w:rsid w:val="002663FB"/>
    <w:rsid w:val="0026755A"/>
    <w:rsid w:val="00267C48"/>
    <w:rsid w:val="0027020D"/>
    <w:rsid w:val="0027029B"/>
    <w:rsid w:val="00270448"/>
    <w:rsid w:val="00270858"/>
    <w:rsid w:val="00270BB5"/>
    <w:rsid w:val="00271E76"/>
    <w:rsid w:val="00273D8E"/>
    <w:rsid w:val="0027468C"/>
    <w:rsid w:val="002749DC"/>
    <w:rsid w:val="00275CF8"/>
    <w:rsid w:val="00275F32"/>
    <w:rsid w:val="00276609"/>
    <w:rsid w:val="00277E80"/>
    <w:rsid w:val="00286453"/>
    <w:rsid w:val="002864F6"/>
    <w:rsid w:val="002867F0"/>
    <w:rsid w:val="00286C23"/>
    <w:rsid w:val="0028734E"/>
    <w:rsid w:val="00287897"/>
    <w:rsid w:val="00287FBC"/>
    <w:rsid w:val="00290773"/>
    <w:rsid w:val="002915C0"/>
    <w:rsid w:val="002947EB"/>
    <w:rsid w:val="0029608B"/>
    <w:rsid w:val="002A11CA"/>
    <w:rsid w:val="002A17EB"/>
    <w:rsid w:val="002A40A6"/>
    <w:rsid w:val="002A5260"/>
    <w:rsid w:val="002A5BC7"/>
    <w:rsid w:val="002A6314"/>
    <w:rsid w:val="002A6832"/>
    <w:rsid w:val="002B15D8"/>
    <w:rsid w:val="002B46A4"/>
    <w:rsid w:val="002B4EDE"/>
    <w:rsid w:val="002B5BA7"/>
    <w:rsid w:val="002B7198"/>
    <w:rsid w:val="002B7871"/>
    <w:rsid w:val="002C09E3"/>
    <w:rsid w:val="002C35BA"/>
    <w:rsid w:val="002C3906"/>
    <w:rsid w:val="002C478E"/>
    <w:rsid w:val="002C4E49"/>
    <w:rsid w:val="002C5EA7"/>
    <w:rsid w:val="002C6E4F"/>
    <w:rsid w:val="002C72D9"/>
    <w:rsid w:val="002C78AE"/>
    <w:rsid w:val="002D0C86"/>
    <w:rsid w:val="002D2B0A"/>
    <w:rsid w:val="002D60C2"/>
    <w:rsid w:val="002E0811"/>
    <w:rsid w:val="002E0FCC"/>
    <w:rsid w:val="002E2F5E"/>
    <w:rsid w:val="002E3E26"/>
    <w:rsid w:val="002E4174"/>
    <w:rsid w:val="002E42D6"/>
    <w:rsid w:val="002E4EBA"/>
    <w:rsid w:val="002E6C2A"/>
    <w:rsid w:val="002F1647"/>
    <w:rsid w:val="002F2015"/>
    <w:rsid w:val="002F2586"/>
    <w:rsid w:val="002F2C5F"/>
    <w:rsid w:val="002F2EB5"/>
    <w:rsid w:val="002F33E2"/>
    <w:rsid w:val="002F3541"/>
    <w:rsid w:val="002F35CC"/>
    <w:rsid w:val="002F35D4"/>
    <w:rsid w:val="002F4D3E"/>
    <w:rsid w:val="002F4E9C"/>
    <w:rsid w:val="0030522B"/>
    <w:rsid w:val="00305577"/>
    <w:rsid w:val="00306713"/>
    <w:rsid w:val="00310375"/>
    <w:rsid w:val="00310AE8"/>
    <w:rsid w:val="00312484"/>
    <w:rsid w:val="00312AF4"/>
    <w:rsid w:val="00315E89"/>
    <w:rsid w:val="0031711A"/>
    <w:rsid w:val="00317B55"/>
    <w:rsid w:val="00325F62"/>
    <w:rsid w:val="0032645E"/>
    <w:rsid w:val="00327CC7"/>
    <w:rsid w:val="00330C7D"/>
    <w:rsid w:val="0033347F"/>
    <w:rsid w:val="003340FC"/>
    <w:rsid w:val="0033539F"/>
    <w:rsid w:val="00335C7C"/>
    <w:rsid w:val="0033713F"/>
    <w:rsid w:val="0033726F"/>
    <w:rsid w:val="003379E3"/>
    <w:rsid w:val="00337AB2"/>
    <w:rsid w:val="00342349"/>
    <w:rsid w:val="00342824"/>
    <w:rsid w:val="00343B4A"/>
    <w:rsid w:val="00345266"/>
    <w:rsid w:val="003452E3"/>
    <w:rsid w:val="003453EF"/>
    <w:rsid w:val="00345E78"/>
    <w:rsid w:val="00346F18"/>
    <w:rsid w:val="003507E9"/>
    <w:rsid w:val="00352C6D"/>
    <w:rsid w:val="00354C7B"/>
    <w:rsid w:val="003560F6"/>
    <w:rsid w:val="00356C15"/>
    <w:rsid w:val="0036041D"/>
    <w:rsid w:val="00363B17"/>
    <w:rsid w:val="00364329"/>
    <w:rsid w:val="003652DB"/>
    <w:rsid w:val="00366B6A"/>
    <w:rsid w:val="00366F70"/>
    <w:rsid w:val="003675FF"/>
    <w:rsid w:val="00367D24"/>
    <w:rsid w:val="0037046A"/>
    <w:rsid w:val="00370FEE"/>
    <w:rsid w:val="00371E49"/>
    <w:rsid w:val="003724EF"/>
    <w:rsid w:val="0037351E"/>
    <w:rsid w:val="003754D5"/>
    <w:rsid w:val="00376185"/>
    <w:rsid w:val="00377188"/>
    <w:rsid w:val="00377B59"/>
    <w:rsid w:val="00383185"/>
    <w:rsid w:val="0038491B"/>
    <w:rsid w:val="003853BD"/>
    <w:rsid w:val="00387B87"/>
    <w:rsid w:val="00387BF8"/>
    <w:rsid w:val="00391AE1"/>
    <w:rsid w:val="003939B8"/>
    <w:rsid w:val="0039487F"/>
    <w:rsid w:val="00394E74"/>
    <w:rsid w:val="00395496"/>
    <w:rsid w:val="00395A94"/>
    <w:rsid w:val="00395BF7"/>
    <w:rsid w:val="00397CB5"/>
    <w:rsid w:val="003A0B0B"/>
    <w:rsid w:val="003A0BAE"/>
    <w:rsid w:val="003A2C3C"/>
    <w:rsid w:val="003A3303"/>
    <w:rsid w:val="003A6F59"/>
    <w:rsid w:val="003B16F5"/>
    <w:rsid w:val="003B5211"/>
    <w:rsid w:val="003B5D96"/>
    <w:rsid w:val="003B715D"/>
    <w:rsid w:val="003B7942"/>
    <w:rsid w:val="003B7D6C"/>
    <w:rsid w:val="003C07E5"/>
    <w:rsid w:val="003C0E41"/>
    <w:rsid w:val="003C182A"/>
    <w:rsid w:val="003C28AA"/>
    <w:rsid w:val="003C2B70"/>
    <w:rsid w:val="003D0CCD"/>
    <w:rsid w:val="003D3099"/>
    <w:rsid w:val="003E5DD1"/>
    <w:rsid w:val="003F03E8"/>
    <w:rsid w:val="003F0888"/>
    <w:rsid w:val="003F1E78"/>
    <w:rsid w:val="003F236B"/>
    <w:rsid w:val="003F5AC4"/>
    <w:rsid w:val="003F5DB8"/>
    <w:rsid w:val="003F681A"/>
    <w:rsid w:val="003F79A5"/>
    <w:rsid w:val="00403271"/>
    <w:rsid w:val="00403570"/>
    <w:rsid w:val="0040362D"/>
    <w:rsid w:val="00404B4B"/>
    <w:rsid w:val="00406502"/>
    <w:rsid w:val="004104F7"/>
    <w:rsid w:val="00410754"/>
    <w:rsid w:val="004109FA"/>
    <w:rsid w:val="00411668"/>
    <w:rsid w:val="00411FB0"/>
    <w:rsid w:val="00412A0A"/>
    <w:rsid w:val="00413F81"/>
    <w:rsid w:val="0041509E"/>
    <w:rsid w:val="00416D6B"/>
    <w:rsid w:val="0041723A"/>
    <w:rsid w:val="0041757B"/>
    <w:rsid w:val="00422056"/>
    <w:rsid w:val="00425361"/>
    <w:rsid w:val="00425C32"/>
    <w:rsid w:val="00425D01"/>
    <w:rsid w:val="00426D04"/>
    <w:rsid w:val="004270E9"/>
    <w:rsid w:val="004271DF"/>
    <w:rsid w:val="004312CB"/>
    <w:rsid w:val="004323CF"/>
    <w:rsid w:val="00432F55"/>
    <w:rsid w:val="00433B30"/>
    <w:rsid w:val="00435FAA"/>
    <w:rsid w:val="004367D3"/>
    <w:rsid w:val="004445D2"/>
    <w:rsid w:val="00444B2F"/>
    <w:rsid w:val="00446489"/>
    <w:rsid w:val="00447F48"/>
    <w:rsid w:val="004501F0"/>
    <w:rsid w:val="004504F6"/>
    <w:rsid w:val="00451AFD"/>
    <w:rsid w:val="004534D9"/>
    <w:rsid w:val="004548E2"/>
    <w:rsid w:val="00454E74"/>
    <w:rsid w:val="00456E94"/>
    <w:rsid w:val="004603AC"/>
    <w:rsid w:val="00460766"/>
    <w:rsid w:val="00461025"/>
    <w:rsid w:val="0046118A"/>
    <w:rsid w:val="00462244"/>
    <w:rsid w:val="00463133"/>
    <w:rsid w:val="00463A05"/>
    <w:rsid w:val="0046569D"/>
    <w:rsid w:val="00466A23"/>
    <w:rsid w:val="00467782"/>
    <w:rsid w:val="00467D6E"/>
    <w:rsid w:val="00473F7F"/>
    <w:rsid w:val="00476693"/>
    <w:rsid w:val="00480B77"/>
    <w:rsid w:val="004813D0"/>
    <w:rsid w:val="0048180A"/>
    <w:rsid w:val="00483601"/>
    <w:rsid w:val="004836C1"/>
    <w:rsid w:val="00485AB5"/>
    <w:rsid w:val="00490529"/>
    <w:rsid w:val="00491031"/>
    <w:rsid w:val="00492A28"/>
    <w:rsid w:val="00492DCF"/>
    <w:rsid w:val="004930A0"/>
    <w:rsid w:val="00493E34"/>
    <w:rsid w:val="0049432D"/>
    <w:rsid w:val="004A11B4"/>
    <w:rsid w:val="004A13DC"/>
    <w:rsid w:val="004A1847"/>
    <w:rsid w:val="004A2646"/>
    <w:rsid w:val="004A2ABF"/>
    <w:rsid w:val="004A4761"/>
    <w:rsid w:val="004A4952"/>
    <w:rsid w:val="004A53B8"/>
    <w:rsid w:val="004A6151"/>
    <w:rsid w:val="004B0576"/>
    <w:rsid w:val="004B206F"/>
    <w:rsid w:val="004B21CE"/>
    <w:rsid w:val="004B3199"/>
    <w:rsid w:val="004B44F4"/>
    <w:rsid w:val="004B503F"/>
    <w:rsid w:val="004B663C"/>
    <w:rsid w:val="004B6807"/>
    <w:rsid w:val="004B76B6"/>
    <w:rsid w:val="004B7A09"/>
    <w:rsid w:val="004B7C40"/>
    <w:rsid w:val="004C0CE1"/>
    <w:rsid w:val="004C1DBF"/>
    <w:rsid w:val="004C477F"/>
    <w:rsid w:val="004C483C"/>
    <w:rsid w:val="004C5E7C"/>
    <w:rsid w:val="004C6CFF"/>
    <w:rsid w:val="004C773F"/>
    <w:rsid w:val="004D0A9F"/>
    <w:rsid w:val="004D213C"/>
    <w:rsid w:val="004D23D8"/>
    <w:rsid w:val="004D45F1"/>
    <w:rsid w:val="004D4EF4"/>
    <w:rsid w:val="004D51B0"/>
    <w:rsid w:val="004D61D2"/>
    <w:rsid w:val="004D6C12"/>
    <w:rsid w:val="004D7CED"/>
    <w:rsid w:val="004D7E6D"/>
    <w:rsid w:val="004E0286"/>
    <w:rsid w:val="004E2B96"/>
    <w:rsid w:val="004E37D2"/>
    <w:rsid w:val="004E5199"/>
    <w:rsid w:val="004E5BCC"/>
    <w:rsid w:val="004E6288"/>
    <w:rsid w:val="004E7641"/>
    <w:rsid w:val="004F37BC"/>
    <w:rsid w:val="004F4BF0"/>
    <w:rsid w:val="004F4C71"/>
    <w:rsid w:val="004F53B1"/>
    <w:rsid w:val="004F546A"/>
    <w:rsid w:val="004F571E"/>
    <w:rsid w:val="00502BA2"/>
    <w:rsid w:val="00503892"/>
    <w:rsid w:val="00505BC3"/>
    <w:rsid w:val="00505CEE"/>
    <w:rsid w:val="005060C7"/>
    <w:rsid w:val="00506B37"/>
    <w:rsid w:val="00507C01"/>
    <w:rsid w:val="00510CFD"/>
    <w:rsid w:val="0051100F"/>
    <w:rsid w:val="0051117E"/>
    <w:rsid w:val="0051153D"/>
    <w:rsid w:val="00511F0A"/>
    <w:rsid w:val="00514F63"/>
    <w:rsid w:val="00514F7B"/>
    <w:rsid w:val="00515515"/>
    <w:rsid w:val="005177A4"/>
    <w:rsid w:val="005220CD"/>
    <w:rsid w:val="005222A6"/>
    <w:rsid w:val="00523035"/>
    <w:rsid w:val="0052335F"/>
    <w:rsid w:val="005235E9"/>
    <w:rsid w:val="005240C8"/>
    <w:rsid w:val="00524C84"/>
    <w:rsid w:val="00524EE0"/>
    <w:rsid w:val="00526DC4"/>
    <w:rsid w:val="00527911"/>
    <w:rsid w:val="00531B52"/>
    <w:rsid w:val="005321AF"/>
    <w:rsid w:val="00533CAC"/>
    <w:rsid w:val="00533D52"/>
    <w:rsid w:val="005345BB"/>
    <w:rsid w:val="00536700"/>
    <w:rsid w:val="00537A45"/>
    <w:rsid w:val="00540296"/>
    <w:rsid w:val="00540739"/>
    <w:rsid w:val="00540CAA"/>
    <w:rsid w:val="00541113"/>
    <w:rsid w:val="00541DE3"/>
    <w:rsid w:val="005422EC"/>
    <w:rsid w:val="00542B97"/>
    <w:rsid w:val="0054332D"/>
    <w:rsid w:val="00545AFB"/>
    <w:rsid w:val="00546268"/>
    <w:rsid w:val="0054670F"/>
    <w:rsid w:val="00546A81"/>
    <w:rsid w:val="00547282"/>
    <w:rsid w:val="005476DF"/>
    <w:rsid w:val="0055037D"/>
    <w:rsid w:val="00552A5A"/>
    <w:rsid w:val="00553824"/>
    <w:rsid w:val="00554863"/>
    <w:rsid w:val="0055509D"/>
    <w:rsid w:val="00555307"/>
    <w:rsid w:val="00555C75"/>
    <w:rsid w:val="00556147"/>
    <w:rsid w:val="005565CC"/>
    <w:rsid w:val="00561A37"/>
    <w:rsid w:val="005656BD"/>
    <w:rsid w:val="0056663D"/>
    <w:rsid w:val="00566C6D"/>
    <w:rsid w:val="0057176C"/>
    <w:rsid w:val="00575846"/>
    <w:rsid w:val="00584D88"/>
    <w:rsid w:val="005872EC"/>
    <w:rsid w:val="005913EA"/>
    <w:rsid w:val="0059229D"/>
    <w:rsid w:val="005924EA"/>
    <w:rsid w:val="00593322"/>
    <w:rsid w:val="005946EE"/>
    <w:rsid w:val="0059488C"/>
    <w:rsid w:val="00597147"/>
    <w:rsid w:val="005A038C"/>
    <w:rsid w:val="005A759B"/>
    <w:rsid w:val="005B2B6A"/>
    <w:rsid w:val="005B322C"/>
    <w:rsid w:val="005B6744"/>
    <w:rsid w:val="005B6CFB"/>
    <w:rsid w:val="005C0EE7"/>
    <w:rsid w:val="005C1619"/>
    <w:rsid w:val="005C4017"/>
    <w:rsid w:val="005C5451"/>
    <w:rsid w:val="005D0571"/>
    <w:rsid w:val="005D079C"/>
    <w:rsid w:val="005D0D15"/>
    <w:rsid w:val="005D16EA"/>
    <w:rsid w:val="005D2851"/>
    <w:rsid w:val="005D4AD1"/>
    <w:rsid w:val="005D701B"/>
    <w:rsid w:val="005E0A54"/>
    <w:rsid w:val="005E2095"/>
    <w:rsid w:val="005E2FBE"/>
    <w:rsid w:val="005E3FAC"/>
    <w:rsid w:val="005E63D4"/>
    <w:rsid w:val="005F12CB"/>
    <w:rsid w:val="005F15A9"/>
    <w:rsid w:val="005F2063"/>
    <w:rsid w:val="005F27DD"/>
    <w:rsid w:val="005F59BC"/>
    <w:rsid w:val="005F5AC3"/>
    <w:rsid w:val="005F5B6F"/>
    <w:rsid w:val="005F7609"/>
    <w:rsid w:val="00600D7F"/>
    <w:rsid w:val="00601025"/>
    <w:rsid w:val="0060193F"/>
    <w:rsid w:val="00602FDE"/>
    <w:rsid w:val="00605483"/>
    <w:rsid w:val="006056FC"/>
    <w:rsid w:val="00605F1F"/>
    <w:rsid w:val="006062C1"/>
    <w:rsid w:val="00606CE0"/>
    <w:rsid w:val="0061163B"/>
    <w:rsid w:val="00613338"/>
    <w:rsid w:val="00614445"/>
    <w:rsid w:val="006153D4"/>
    <w:rsid w:val="00615803"/>
    <w:rsid w:val="00615C2D"/>
    <w:rsid w:val="00617385"/>
    <w:rsid w:val="00622422"/>
    <w:rsid w:val="006228BF"/>
    <w:rsid w:val="006235BB"/>
    <w:rsid w:val="00623716"/>
    <w:rsid w:val="00625A61"/>
    <w:rsid w:val="00631FF4"/>
    <w:rsid w:val="00632429"/>
    <w:rsid w:val="00632569"/>
    <w:rsid w:val="006331AA"/>
    <w:rsid w:val="006335FF"/>
    <w:rsid w:val="006342B8"/>
    <w:rsid w:val="00636D2F"/>
    <w:rsid w:val="00637796"/>
    <w:rsid w:val="00637ADE"/>
    <w:rsid w:val="00640AEC"/>
    <w:rsid w:val="006417E5"/>
    <w:rsid w:val="00644DCA"/>
    <w:rsid w:val="00645487"/>
    <w:rsid w:val="0064594F"/>
    <w:rsid w:val="0064669E"/>
    <w:rsid w:val="006466A0"/>
    <w:rsid w:val="00647A57"/>
    <w:rsid w:val="00650073"/>
    <w:rsid w:val="00650EEC"/>
    <w:rsid w:val="00652888"/>
    <w:rsid w:val="00654CEF"/>
    <w:rsid w:val="00655441"/>
    <w:rsid w:val="00660FC3"/>
    <w:rsid w:val="00662593"/>
    <w:rsid w:val="00664215"/>
    <w:rsid w:val="006648DA"/>
    <w:rsid w:val="006666FD"/>
    <w:rsid w:val="00667E00"/>
    <w:rsid w:val="006702CF"/>
    <w:rsid w:val="0067149D"/>
    <w:rsid w:val="006714A4"/>
    <w:rsid w:val="006729C5"/>
    <w:rsid w:val="00672FE0"/>
    <w:rsid w:val="00673931"/>
    <w:rsid w:val="00674414"/>
    <w:rsid w:val="00674C58"/>
    <w:rsid w:val="00676BBD"/>
    <w:rsid w:val="00682631"/>
    <w:rsid w:val="00683799"/>
    <w:rsid w:val="00683828"/>
    <w:rsid w:val="00683FDD"/>
    <w:rsid w:val="00685A0B"/>
    <w:rsid w:val="006860DE"/>
    <w:rsid w:val="00690336"/>
    <w:rsid w:val="00691AF5"/>
    <w:rsid w:val="00694ED1"/>
    <w:rsid w:val="006A0BAF"/>
    <w:rsid w:val="006A1CC6"/>
    <w:rsid w:val="006A2421"/>
    <w:rsid w:val="006A25C6"/>
    <w:rsid w:val="006A2BC7"/>
    <w:rsid w:val="006A45B7"/>
    <w:rsid w:val="006A4F0E"/>
    <w:rsid w:val="006A5180"/>
    <w:rsid w:val="006B1855"/>
    <w:rsid w:val="006B277E"/>
    <w:rsid w:val="006B401B"/>
    <w:rsid w:val="006B5AEE"/>
    <w:rsid w:val="006B7459"/>
    <w:rsid w:val="006B7E87"/>
    <w:rsid w:val="006B7F19"/>
    <w:rsid w:val="006C0C9C"/>
    <w:rsid w:val="006C0F47"/>
    <w:rsid w:val="006C333A"/>
    <w:rsid w:val="006C4A6D"/>
    <w:rsid w:val="006C5563"/>
    <w:rsid w:val="006D1BEC"/>
    <w:rsid w:val="006D22AF"/>
    <w:rsid w:val="006D312F"/>
    <w:rsid w:val="006D6348"/>
    <w:rsid w:val="006E0B77"/>
    <w:rsid w:val="006E4B8B"/>
    <w:rsid w:val="006F0493"/>
    <w:rsid w:val="006F0497"/>
    <w:rsid w:val="006F3124"/>
    <w:rsid w:val="006F3D38"/>
    <w:rsid w:val="006F40C5"/>
    <w:rsid w:val="006F49C0"/>
    <w:rsid w:val="006F58BE"/>
    <w:rsid w:val="00703C5C"/>
    <w:rsid w:val="00704F6B"/>
    <w:rsid w:val="00705597"/>
    <w:rsid w:val="00706C7D"/>
    <w:rsid w:val="00707827"/>
    <w:rsid w:val="0071034D"/>
    <w:rsid w:val="007115D7"/>
    <w:rsid w:val="00711D5C"/>
    <w:rsid w:val="00714DE9"/>
    <w:rsid w:val="007156B1"/>
    <w:rsid w:val="00716ED2"/>
    <w:rsid w:val="00721C6D"/>
    <w:rsid w:val="00722094"/>
    <w:rsid w:val="00724CF6"/>
    <w:rsid w:val="00732A6E"/>
    <w:rsid w:val="00735BF6"/>
    <w:rsid w:val="00735C02"/>
    <w:rsid w:val="00736809"/>
    <w:rsid w:val="00737A03"/>
    <w:rsid w:val="00737F9A"/>
    <w:rsid w:val="00740D1B"/>
    <w:rsid w:val="007418CC"/>
    <w:rsid w:val="00742410"/>
    <w:rsid w:val="00743E06"/>
    <w:rsid w:val="00744E6C"/>
    <w:rsid w:val="00746AC8"/>
    <w:rsid w:val="007476C8"/>
    <w:rsid w:val="00750B39"/>
    <w:rsid w:val="00753AAF"/>
    <w:rsid w:val="00753D00"/>
    <w:rsid w:val="007553AC"/>
    <w:rsid w:val="00756567"/>
    <w:rsid w:val="00756A72"/>
    <w:rsid w:val="00762E25"/>
    <w:rsid w:val="00766674"/>
    <w:rsid w:val="00766DCC"/>
    <w:rsid w:val="00766F1B"/>
    <w:rsid w:val="00767D70"/>
    <w:rsid w:val="00767F7E"/>
    <w:rsid w:val="007730B0"/>
    <w:rsid w:val="00774248"/>
    <w:rsid w:val="007763C8"/>
    <w:rsid w:val="00781181"/>
    <w:rsid w:val="007811E9"/>
    <w:rsid w:val="0078157D"/>
    <w:rsid w:val="007819E9"/>
    <w:rsid w:val="00782AD3"/>
    <w:rsid w:val="007833D5"/>
    <w:rsid w:val="00783B78"/>
    <w:rsid w:val="00783C51"/>
    <w:rsid w:val="00783D74"/>
    <w:rsid w:val="00784C94"/>
    <w:rsid w:val="00784EFC"/>
    <w:rsid w:val="00785699"/>
    <w:rsid w:val="007867B0"/>
    <w:rsid w:val="00786A1C"/>
    <w:rsid w:val="00792406"/>
    <w:rsid w:val="00792F28"/>
    <w:rsid w:val="00793669"/>
    <w:rsid w:val="007959A7"/>
    <w:rsid w:val="00795ED6"/>
    <w:rsid w:val="00796801"/>
    <w:rsid w:val="00796FBE"/>
    <w:rsid w:val="00797356"/>
    <w:rsid w:val="007A1132"/>
    <w:rsid w:val="007A22C6"/>
    <w:rsid w:val="007A4E08"/>
    <w:rsid w:val="007A6238"/>
    <w:rsid w:val="007A6385"/>
    <w:rsid w:val="007A643A"/>
    <w:rsid w:val="007B09AF"/>
    <w:rsid w:val="007B21DC"/>
    <w:rsid w:val="007B22DE"/>
    <w:rsid w:val="007B36F8"/>
    <w:rsid w:val="007B4F92"/>
    <w:rsid w:val="007B57CD"/>
    <w:rsid w:val="007B5BC9"/>
    <w:rsid w:val="007B5CBD"/>
    <w:rsid w:val="007C28E9"/>
    <w:rsid w:val="007C3860"/>
    <w:rsid w:val="007C3F3A"/>
    <w:rsid w:val="007C4B85"/>
    <w:rsid w:val="007C52E3"/>
    <w:rsid w:val="007C7836"/>
    <w:rsid w:val="007D0A1F"/>
    <w:rsid w:val="007D1C29"/>
    <w:rsid w:val="007D30BA"/>
    <w:rsid w:val="007D4183"/>
    <w:rsid w:val="007D7068"/>
    <w:rsid w:val="007E1E0E"/>
    <w:rsid w:val="007E23D4"/>
    <w:rsid w:val="007E25FB"/>
    <w:rsid w:val="007E7307"/>
    <w:rsid w:val="007F19C2"/>
    <w:rsid w:val="007F1AA3"/>
    <w:rsid w:val="007F1CA5"/>
    <w:rsid w:val="007F20D4"/>
    <w:rsid w:val="007F2AE8"/>
    <w:rsid w:val="007F2FB2"/>
    <w:rsid w:val="007F4F13"/>
    <w:rsid w:val="00801B30"/>
    <w:rsid w:val="00801B52"/>
    <w:rsid w:val="0080330F"/>
    <w:rsid w:val="00803CCA"/>
    <w:rsid w:val="00803D1F"/>
    <w:rsid w:val="00806506"/>
    <w:rsid w:val="008066F5"/>
    <w:rsid w:val="00806BDA"/>
    <w:rsid w:val="00807685"/>
    <w:rsid w:val="008102A7"/>
    <w:rsid w:val="008120F7"/>
    <w:rsid w:val="00814E42"/>
    <w:rsid w:val="0081570D"/>
    <w:rsid w:val="00816C38"/>
    <w:rsid w:val="00820ED9"/>
    <w:rsid w:val="0082123D"/>
    <w:rsid w:val="008228F4"/>
    <w:rsid w:val="00825268"/>
    <w:rsid w:val="0082539B"/>
    <w:rsid w:val="00830AD3"/>
    <w:rsid w:val="00830D98"/>
    <w:rsid w:val="00831125"/>
    <w:rsid w:val="00832BA3"/>
    <w:rsid w:val="00833463"/>
    <w:rsid w:val="008334C3"/>
    <w:rsid w:val="008338D5"/>
    <w:rsid w:val="008354D5"/>
    <w:rsid w:val="008354DA"/>
    <w:rsid w:val="00835753"/>
    <w:rsid w:val="008359E4"/>
    <w:rsid w:val="00835ED9"/>
    <w:rsid w:val="00841A5F"/>
    <w:rsid w:val="00841EEF"/>
    <w:rsid w:val="00843946"/>
    <w:rsid w:val="00843D10"/>
    <w:rsid w:val="00846F86"/>
    <w:rsid w:val="00847A5B"/>
    <w:rsid w:val="008507CD"/>
    <w:rsid w:val="00852591"/>
    <w:rsid w:val="0085297E"/>
    <w:rsid w:val="00854907"/>
    <w:rsid w:val="00857219"/>
    <w:rsid w:val="0085761F"/>
    <w:rsid w:val="00857802"/>
    <w:rsid w:val="00861DF2"/>
    <w:rsid w:val="00862DE3"/>
    <w:rsid w:val="008641DB"/>
    <w:rsid w:val="00864739"/>
    <w:rsid w:val="00864AB6"/>
    <w:rsid w:val="00866818"/>
    <w:rsid w:val="00866C28"/>
    <w:rsid w:val="00867B52"/>
    <w:rsid w:val="00870EA3"/>
    <w:rsid w:val="00874967"/>
    <w:rsid w:val="00874D0A"/>
    <w:rsid w:val="00875BFD"/>
    <w:rsid w:val="00876EA1"/>
    <w:rsid w:val="00877230"/>
    <w:rsid w:val="00877EC7"/>
    <w:rsid w:val="00880C68"/>
    <w:rsid w:val="00881396"/>
    <w:rsid w:val="00881D23"/>
    <w:rsid w:val="008823D2"/>
    <w:rsid w:val="0088399D"/>
    <w:rsid w:val="00884EC3"/>
    <w:rsid w:val="0088564F"/>
    <w:rsid w:val="008878A5"/>
    <w:rsid w:val="00890627"/>
    <w:rsid w:val="008924CD"/>
    <w:rsid w:val="008938AB"/>
    <w:rsid w:val="00893FF4"/>
    <w:rsid w:val="00896A75"/>
    <w:rsid w:val="00896D61"/>
    <w:rsid w:val="00897457"/>
    <w:rsid w:val="008A02CC"/>
    <w:rsid w:val="008A0614"/>
    <w:rsid w:val="008A1499"/>
    <w:rsid w:val="008A1694"/>
    <w:rsid w:val="008A27B3"/>
    <w:rsid w:val="008A34F0"/>
    <w:rsid w:val="008A50DE"/>
    <w:rsid w:val="008A55EA"/>
    <w:rsid w:val="008A5B03"/>
    <w:rsid w:val="008A5C06"/>
    <w:rsid w:val="008A670C"/>
    <w:rsid w:val="008A7385"/>
    <w:rsid w:val="008B169F"/>
    <w:rsid w:val="008B24DF"/>
    <w:rsid w:val="008B437B"/>
    <w:rsid w:val="008B6004"/>
    <w:rsid w:val="008B6836"/>
    <w:rsid w:val="008B7E23"/>
    <w:rsid w:val="008C062D"/>
    <w:rsid w:val="008C0FA0"/>
    <w:rsid w:val="008C1DC2"/>
    <w:rsid w:val="008C3C3E"/>
    <w:rsid w:val="008C3C4E"/>
    <w:rsid w:val="008C452C"/>
    <w:rsid w:val="008C672A"/>
    <w:rsid w:val="008C6B0F"/>
    <w:rsid w:val="008D006C"/>
    <w:rsid w:val="008D16BF"/>
    <w:rsid w:val="008D2B23"/>
    <w:rsid w:val="008D5722"/>
    <w:rsid w:val="008D624F"/>
    <w:rsid w:val="008E184D"/>
    <w:rsid w:val="008E25C1"/>
    <w:rsid w:val="008E314E"/>
    <w:rsid w:val="008E33C2"/>
    <w:rsid w:val="008E4624"/>
    <w:rsid w:val="008E5566"/>
    <w:rsid w:val="008E5938"/>
    <w:rsid w:val="008E5E78"/>
    <w:rsid w:val="008E6F55"/>
    <w:rsid w:val="008F01BA"/>
    <w:rsid w:val="008F170E"/>
    <w:rsid w:val="008F55E1"/>
    <w:rsid w:val="008F62E8"/>
    <w:rsid w:val="00900EC0"/>
    <w:rsid w:val="00901BC5"/>
    <w:rsid w:val="00902E8B"/>
    <w:rsid w:val="00903149"/>
    <w:rsid w:val="00903791"/>
    <w:rsid w:val="009050AA"/>
    <w:rsid w:val="009109AD"/>
    <w:rsid w:val="0091474F"/>
    <w:rsid w:val="00915CDA"/>
    <w:rsid w:val="00916317"/>
    <w:rsid w:val="0091732B"/>
    <w:rsid w:val="0092068D"/>
    <w:rsid w:val="0092213C"/>
    <w:rsid w:val="00922A0C"/>
    <w:rsid w:val="00923D91"/>
    <w:rsid w:val="0092434C"/>
    <w:rsid w:val="009257C8"/>
    <w:rsid w:val="00926B67"/>
    <w:rsid w:val="00926BAC"/>
    <w:rsid w:val="00926CC1"/>
    <w:rsid w:val="0092722F"/>
    <w:rsid w:val="00927CB1"/>
    <w:rsid w:val="00927DBD"/>
    <w:rsid w:val="00930F49"/>
    <w:rsid w:val="0093294C"/>
    <w:rsid w:val="009337DC"/>
    <w:rsid w:val="009342A5"/>
    <w:rsid w:val="009347C8"/>
    <w:rsid w:val="0093520A"/>
    <w:rsid w:val="009361E2"/>
    <w:rsid w:val="00936E3C"/>
    <w:rsid w:val="00942928"/>
    <w:rsid w:val="00943AB5"/>
    <w:rsid w:val="00943ACE"/>
    <w:rsid w:val="00947F53"/>
    <w:rsid w:val="00947F84"/>
    <w:rsid w:val="009507C3"/>
    <w:rsid w:val="009509CF"/>
    <w:rsid w:val="00951E69"/>
    <w:rsid w:val="00952421"/>
    <w:rsid w:val="009539CF"/>
    <w:rsid w:val="00954079"/>
    <w:rsid w:val="00954922"/>
    <w:rsid w:val="00955079"/>
    <w:rsid w:val="00955D38"/>
    <w:rsid w:val="00956CF7"/>
    <w:rsid w:val="0096175D"/>
    <w:rsid w:val="009635D5"/>
    <w:rsid w:val="0096412D"/>
    <w:rsid w:val="0096640E"/>
    <w:rsid w:val="009673AF"/>
    <w:rsid w:val="00967EC0"/>
    <w:rsid w:val="00971D57"/>
    <w:rsid w:val="00971EC1"/>
    <w:rsid w:val="00972806"/>
    <w:rsid w:val="00972A34"/>
    <w:rsid w:val="009738D0"/>
    <w:rsid w:val="00973933"/>
    <w:rsid w:val="00975643"/>
    <w:rsid w:val="00975725"/>
    <w:rsid w:val="00975F82"/>
    <w:rsid w:val="00976981"/>
    <w:rsid w:val="0098028F"/>
    <w:rsid w:val="00980F2A"/>
    <w:rsid w:val="00981524"/>
    <w:rsid w:val="00983D38"/>
    <w:rsid w:val="00984E51"/>
    <w:rsid w:val="00985E4C"/>
    <w:rsid w:val="009908E9"/>
    <w:rsid w:val="00990FD8"/>
    <w:rsid w:val="009963EC"/>
    <w:rsid w:val="00997753"/>
    <w:rsid w:val="009A0896"/>
    <w:rsid w:val="009A0E1E"/>
    <w:rsid w:val="009A3563"/>
    <w:rsid w:val="009A3E85"/>
    <w:rsid w:val="009A60CA"/>
    <w:rsid w:val="009B0A72"/>
    <w:rsid w:val="009B2745"/>
    <w:rsid w:val="009B4A71"/>
    <w:rsid w:val="009B65C2"/>
    <w:rsid w:val="009B69BD"/>
    <w:rsid w:val="009B73CB"/>
    <w:rsid w:val="009B785B"/>
    <w:rsid w:val="009B79B0"/>
    <w:rsid w:val="009C060F"/>
    <w:rsid w:val="009C10F5"/>
    <w:rsid w:val="009C1A2E"/>
    <w:rsid w:val="009C4C73"/>
    <w:rsid w:val="009C4DBF"/>
    <w:rsid w:val="009C4EE4"/>
    <w:rsid w:val="009C6210"/>
    <w:rsid w:val="009C665B"/>
    <w:rsid w:val="009C6E01"/>
    <w:rsid w:val="009C708C"/>
    <w:rsid w:val="009D084E"/>
    <w:rsid w:val="009D368F"/>
    <w:rsid w:val="009D3D75"/>
    <w:rsid w:val="009D4916"/>
    <w:rsid w:val="009D534D"/>
    <w:rsid w:val="009D55B7"/>
    <w:rsid w:val="009D7AC0"/>
    <w:rsid w:val="009E0AC7"/>
    <w:rsid w:val="009E16E7"/>
    <w:rsid w:val="009E58FF"/>
    <w:rsid w:val="009E5E28"/>
    <w:rsid w:val="009E6FFC"/>
    <w:rsid w:val="009F1277"/>
    <w:rsid w:val="009F20A4"/>
    <w:rsid w:val="009F2DF8"/>
    <w:rsid w:val="009F31D3"/>
    <w:rsid w:val="009F3F5A"/>
    <w:rsid w:val="009F44A5"/>
    <w:rsid w:val="009F560D"/>
    <w:rsid w:val="00A0034C"/>
    <w:rsid w:val="00A0114D"/>
    <w:rsid w:val="00A02C96"/>
    <w:rsid w:val="00A062C9"/>
    <w:rsid w:val="00A06BED"/>
    <w:rsid w:val="00A070B2"/>
    <w:rsid w:val="00A07947"/>
    <w:rsid w:val="00A07DE1"/>
    <w:rsid w:val="00A10889"/>
    <w:rsid w:val="00A10A82"/>
    <w:rsid w:val="00A171E1"/>
    <w:rsid w:val="00A17DF4"/>
    <w:rsid w:val="00A20604"/>
    <w:rsid w:val="00A22033"/>
    <w:rsid w:val="00A22094"/>
    <w:rsid w:val="00A2242F"/>
    <w:rsid w:val="00A2297D"/>
    <w:rsid w:val="00A22A70"/>
    <w:rsid w:val="00A23614"/>
    <w:rsid w:val="00A23B81"/>
    <w:rsid w:val="00A24A49"/>
    <w:rsid w:val="00A25505"/>
    <w:rsid w:val="00A2672A"/>
    <w:rsid w:val="00A26835"/>
    <w:rsid w:val="00A26841"/>
    <w:rsid w:val="00A26EA6"/>
    <w:rsid w:val="00A271FA"/>
    <w:rsid w:val="00A27637"/>
    <w:rsid w:val="00A27A18"/>
    <w:rsid w:val="00A31710"/>
    <w:rsid w:val="00A327E4"/>
    <w:rsid w:val="00A34180"/>
    <w:rsid w:val="00A35A34"/>
    <w:rsid w:val="00A35F41"/>
    <w:rsid w:val="00A36659"/>
    <w:rsid w:val="00A36D58"/>
    <w:rsid w:val="00A37238"/>
    <w:rsid w:val="00A42EE1"/>
    <w:rsid w:val="00A45742"/>
    <w:rsid w:val="00A46C4A"/>
    <w:rsid w:val="00A528A9"/>
    <w:rsid w:val="00A52C88"/>
    <w:rsid w:val="00A53F3E"/>
    <w:rsid w:val="00A5689F"/>
    <w:rsid w:val="00A571DA"/>
    <w:rsid w:val="00A57B8C"/>
    <w:rsid w:val="00A57CD8"/>
    <w:rsid w:val="00A6072F"/>
    <w:rsid w:val="00A632C3"/>
    <w:rsid w:val="00A64E92"/>
    <w:rsid w:val="00A66AED"/>
    <w:rsid w:val="00A71D4F"/>
    <w:rsid w:val="00A722BC"/>
    <w:rsid w:val="00A726BD"/>
    <w:rsid w:val="00A73BAA"/>
    <w:rsid w:val="00A769A1"/>
    <w:rsid w:val="00A845C9"/>
    <w:rsid w:val="00A852C4"/>
    <w:rsid w:val="00A85C49"/>
    <w:rsid w:val="00A85F0D"/>
    <w:rsid w:val="00A86403"/>
    <w:rsid w:val="00A87C21"/>
    <w:rsid w:val="00A90258"/>
    <w:rsid w:val="00A91470"/>
    <w:rsid w:val="00A94F16"/>
    <w:rsid w:val="00A95930"/>
    <w:rsid w:val="00AA0B0F"/>
    <w:rsid w:val="00AA16DB"/>
    <w:rsid w:val="00AA1E7B"/>
    <w:rsid w:val="00AA3AB7"/>
    <w:rsid w:val="00AA3BE5"/>
    <w:rsid w:val="00AA415D"/>
    <w:rsid w:val="00AA686F"/>
    <w:rsid w:val="00AA6E8B"/>
    <w:rsid w:val="00AA72DE"/>
    <w:rsid w:val="00AA7B28"/>
    <w:rsid w:val="00AB1C17"/>
    <w:rsid w:val="00AB3628"/>
    <w:rsid w:val="00AB3EEB"/>
    <w:rsid w:val="00AB4FB1"/>
    <w:rsid w:val="00AB5069"/>
    <w:rsid w:val="00AB5E10"/>
    <w:rsid w:val="00AB6667"/>
    <w:rsid w:val="00AC0843"/>
    <w:rsid w:val="00AC0F61"/>
    <w:rsid w:val="00AC1884"/>
    <w:rsid w:val="00AC18F7"/>
    <w:rsid w:val="00AC4AC3"/>
    <w:rsid w:val="00AC5053"/>
    <w:rsid w:val="00AD0020"/>
    <w:rsid w:val="00AD06BB"/>
    <w:rsid w:val="00AD14D0"/>
    <w:rsid w:val="00AD25D7"/>
    <w:rsid w:val="00AD28DA"/>
    <w:rsid w:val="00AD3828"/>
    <w:rsid w:val="00AD6507"/>
    <w:rsid w:val="00AD6A31"/>
    <w:rsid w:val="00AE08A5"/>
    <w:rsid w:val="00AE08CA"/>
    <w:rsid w:val="00AE275E"/>
    <w:rsid w:val="00AE2BA4"/>
    <w:rsid w:val="00AE327B"/>
    <w:rsid w:val="00AE507E"/>
    <w:rsid w:val="00AE61E4"/>
    <w:rsid w:val="00AE6C16"/>
    <w:rsid w:val="00AE7E17"/>
    <w:rsid w:val="00AF3C7E"/>
    <w:rsid w:val="00AF3F91"/>
    <w:rsid w:val="00AF4BA8"/>
    <w:rsid w:val="00AF57A5"/>
    <w:rsid w:val="00AF6496"/>
    <w:rsid w:val="00AF78CD"/>
    <w:rsid w:val="00B00556"/>
    <w:rsid w:val="00B04D0A"/>
    <w:rsid w:val="00B07094"/>
    <w:rsid w:val="00B121AE"/>
    <w:rsid w:val="00B13626"/>
    <w:rsid w:val="00B14ACD"/>
    <w:rsid w:val="00B1602E"/>
    <w:rsid w:val="00B202AF"/>
    <w:rsid w:val="00B20786"/>
    <w:rsid w:val="00B20CE1"/>
    <w:rsid w:val="00B21614"/>
    <w:rsid w:val="00B220C6"/>
    <w:rsid w:val="00B22122"/>
    <w:rsid w:val="00B22A46"/>
    <w:rsid w:val="00B22AEC"/>
    <w:rsid w:val="00B231BF"/>
    <w:rsid w:val="00B237A8"/>
    <w:rsid w:val="00B23C91"/>
    <w:rsid w:val="00B2464F"/>
    <w:rsid w:val="00B247D5"/>
    <w:rsid w:val="00B24B01"/>
    <w:rsid w:val="00B255F5"/>
    <w:rsid w:val="00B26E6E"/>
    <w:rsid w:val="00B270C0"/>
    <w:rsid w:val="00B3109A"/>
    <w:rsid w:val="00B31C2F"/>
    <w:rsid w:val="00B339B2"/>
    <w:rsid w:val="00B347E6"/>
    <w:rsid w:val="00B35AFD"/>
    <w:rsid w:val="00B3695A"/>
    <w:rsid w:val="00B37083"/>
    <w:rsid w:val="00B37470"/>
    <w:rsid w:val="00B41C26"/>
    <w:rsid w:val="00B42755"/>
    <w:rsid w:val="00B438AA"/>
    <w:rsid w:val="00B44D61"/>
    <w:rsid w:val="00B464B7"/>
    <w:rsid w:val="00B47CAD"/>
    <w:rsid w:val="00B47E99"/>
    <w:rsid w:val="00B506FC"/>
    <w:rsid w:val="00B51FD3"/>
    <w:rsid w:val="00B53913"/>
    <w:rsid w:val="00B539AA"/>
    <w:rsid w:val="00B53B35"/>
    <w:rsid w:val="00B53C26"/>
    <w:rsid w:val="00B604F6"/>
    <w:rsid w:val="00B636E1"/>
    <w:rsid w:val="00B63E8F"/>
    <w:rsid w:val="00B64624"/>
    <w:rsid w:val="00B6527A"/>
    <w:rsid w:val="00B65434"/>
    <w:rsid w:val="00B6653B"/>
    <w:rsid w:val="00B67ACF"/>
    <w:rsid w:val="00B71380"/>
    <w:rsid w:val="00B713D9"/>
    <w:rsid w:val="00B74BA7"/>
    <w:rsid w:val="00B74E7E"/>
    <w:rsid w:val="00B75C26"/>
    <w:rsid w:val="00B769A9"/>
    <w:rsid w:val="00B76F86"/>
    <w:rsid w:val="00B81A82"/>
    <w:rsid w:val="00B84CC8"/>
    <w:rsid w:val="00B87D5D"/>
    <w:rsid w:val="00B90034"/>
    <w:rsid w:val="00B91C32"/>
    <w:rsid w:val="00B92081"/>
    <w:rsid w:val="00B926F3"/>
    <w:rsid w:val="00B92CDF"/>
    <w:rsid w:val="00B9475E"/>
    <w:rsid w:val="00B94A79"/>
    <w:rsid w:val="00B94D33"/>
    <w:rsid w:val="00BA05D8"/>
    <w:rsid w:val="00BA05DA"/>
    <w:rsid w:val="00BA14EF"/>
    <w:rsid w:val="00BA22B4"/>
    <w:rsid w:val="00BA303E"/>
    <w:rsid w:val="00BA3931"/>
    <w:rsid w:val="00BA3E90"/>
    <w:rsid w:val="00BA4F1A"/>
    <w:rsid w:val="00BA5660"/>
    <w:rsid w:val="00BA5C8E"/>
    <w:rsid w:val="00BA6CFD"/>
    <w:rsid w:val="00BB0ACD"/>
    <w:rsid w:val="00BB1391"/>
    <w:rsid w:val="00BB2910"/>
    <w:rsid w:val="00BB6B2A"/>
    <w:rsid w:val="00BB7095"/>
    <w:rsid w:val="00BB75E0"/>
    <w:rsid w:val="00BC14F7"/>
    <w:rsid w:val="00BC1E19"/>
    <w:rsid w:val="00BC223F"/>
    <w:rsid w:val="00BC4D1F"/>
    <w:rsid w:val="00BD14A1"/>
    <w:rsid w:val="00BD29B2"/>
    <w:rsid w:val="00BD3F14"/>
    <w:rsid w:val="00BD597A"/>
    <w:rsid w:val="00BD7351"/>
    <w:rsid w:val="00BE0CAD"/>
    <w:rsid w:val="00BE1B66"/>
    <w:rsid w:val="00BE216C"/>
    <w:rsid w:val="00BE3086"/>
    <w:rsid w:val="00BE3DE4"/>
    <w:rsid w:val="00BE3F9B"/>
    <w:rsid w:val="00BE4FD0"/>
    <w:rsid w:val="00BE5727"/>
    <w:rsid w:val="00BE6FC2"/>
    <w:rsid w:val="00BE75C6"/>
    <w:rsid w:val="00BF1F82"/>
    <w:rsid w:val="00BF3056"/>
    <w:rsid w:val="00BF4908"/>
    <w:rsid w:val="00BF4E4F"/>
    <w:rsid w:val="00BF4FAE"/>
    <w:rsid w:val="00BF7E80"/>
    <w:rsid w:val="00C00CBB"/>
    <w:rsid w:val="00C01529"/>
    <w:rsid w:val="00C0767C"/>
    <w:rsid w:val="00C10E2E"/>
    <w:rsid w:val="00C11194"/>
    <w:rsid w:val="00C11518"/>
    <w:rsid w:val="00C11636"/>
    <w:rsid w:val="00C11E15"/>
    <w:rsid w:val="00C11E84"/>
    <w:rsid w:val="00C13A8C"/>
    <w:rsid w:val="00C13F35"/>
    <w:rsid w:val="00C14BBB"/>
    <w:rsid w:val="00C215DC"/>
    <w:rsid w:val="00C24E4B"/>
    <w:rsid w:val="00C27BB5"/>
    <w:rsid w:val="00C3094A"/>
    <w:rsid w:val="00C30DC4"/>
    <w:rsid w:val="00C33A57"/>
    <w:rsid w:val="00C33FC5"/>
    <w:rsid w:val="00C35DAD"/>
    <w:rsid w:val="00C35F61"/>
    <w:rsid w:val="00C37652"/>
    <w:rsid w:val="00C42183"/>
    <w:rsid w:val="00C42BDA"/>
    <w:rsid w:val="00C43A01"/>
    <w:rsid w:val="00C449F1"/>
    <w:rsid w:val="00C4549C"/>
    <w:rsid w:val="00C45BFF"/>
    <w:rsid w:val="00C4676D"/>
    <w:rsid w:val="00C472A5"/>
    <w:rsid w:val="00C52101"/>
    <w:rsid w:val="00C5644A"/>
    <w:rsid w:val="00C6040C"/>
    <w:rsid w:val="00C60CAB"/>
    <w:rsid w:val="00C63546"/>
    <w:rsid w:val="00C639DA"/>
    <w:rsid w:val="00C63E6D"/>
    <w:rsid w:val="00C65381"/>
    <w:rsid w:val="00C654C2"/>
    <w:rsid w:val="00C7009B"/>
    <w:rsid w:val="00C72DA9"/>
    <w:rsid w:val="00C73604"/>
    <w:rsid w:val="00C73F2B"/>
    <w:rsid w:val="00C744CF"/>
    <w:rsid w:val="00C75F20"/>
    <w:rsid w:val="00C779B0"/>
    <w:rsid w:val="00C80EB4"/>
    <w:rsid w:val="00C824A9"/>
    <w:rsid w:val="00C82A91"/>
    <w:rsid w:val="00C840A4"/>
    <w:rsid w:val="00C84553"/>
    <w:rsid w:val="00C8512D"/>
    <w:rsid w:val="00C85AD1"/>
    <w:rsid w:val="00C86218"/>
    <w:rsid w:val="00C86CE2"/>
    <w:rsid w:val="00C87132"/>
    <w:rsid w:val="00C87251"/>
    <w:rsid w:val="00C87E4F"/>
    <w:rsid w:val="00C90302"/>
    <w:rsid w:val="00C908E9"/>
    <w:rsid w:val="00C910F4"/>
    <w:rsid w:val="00C911F6"/>
    <w:rsid w:val="00C92164"/>
    <w:rsid w:val="00C923D2"/>
    <w:rsid w:val="00C95821"/>
    <w:rsid w:val="00C97C4B"/>
    <w:rsid w:val="00C97EA3"/>
    <w:rsid w:val="00CA07DD"/>
    <w:rsid w:val="00CA3CCE"/>
    <w:rsid w:val="00CA45C5"/>
    <w:rsid w:val="00CA73F4"/>
    <w:rsid w:val="00CA7528"/>
    <w:rsid w:val="00CB0C66"/>
    <w:rsid w:val="00CB0FD0"/>
    <w:rsid w:val="00CB12B5"/>
    <w:rsid w:val="00CB1D86"/>
    <w:rsid w:val="00CB235A"/>
    <w:rsid w:val="00CB235D"/>
    <w:rsid w:val="00CB333B"/>
    <w:rsid w:val="00CB3528"/>
    <w:rsid w:val="00CB3633"/>
    <w:rsid w:val="00CB3A7C"/>
    <w:rsid w:val="00CB3CEA"/>
    <w:rsid w:val="00CB4DFD"/>
    <w:rsid w:val="00CB4ED0"/>
    <w:rsid w:val="00CB6B21"/>
    <w:rsid w:val="00CB7C9B"/>
    <w:rsid w:val="00CB7DBB"/>
    <w:rsid w:val="00CC020F"/>
    <w:rsid w:val="00CC0DD7"/>
    <w:rsid w:val="00CC34EB"/>
    <w:rsid w:val="00CC4FFC"/>
    <w:rsid w:val="00CC523D"/>
    <w:rsid w:val="00CC5FAC"/>
    <w:rsid w:val="00CC6254"/>
    <w:rsid w:val="00CC7A71"/>
    <w:rsid w:val="00CD4DA2"/>
    <w:rsid w:val="00CD57C6"/>
    <w:rsid w:val="00CD5CBC"/>
    <w:rsid w:val="00CD71D6"/>
    <w:rsid w:val="00CD797C"/>
    <w:rsid w:val="00CD7B9D"/>
    <w:rsid w:val="00CE0EB7"/>
    <w:rsid w:val="00CE250B"/>
    <w:rsid w:val="00CE2602"/>
    <w:rsid w:val="00CE412E"/>
    <w:rsid w:val="00CE5FB4"/>
    <w:rsid w:val="00CE6F62"/>
    <w:rsid w:val="00CE760A"/>
    <w:rsid w:val="00CF159A"/>
    <w:rsid w:val="00CF1D91"/>
    <w:rsid w:val="00CF2AB6"/>
    <w:rsid w:val="00CF6595"/>
    <w:rsid w:val="00D009DE"/>
    <w:rsid w:val="00D01462"/>
    <w:rsid w:val="00D027D2"/>
    <w:rsid w:val="00D0515E"/>
    <w:rsid w:val="00D056C1"/>
    <w:rsid w:val="00D07634"/>
    <w:rsid w:val="00D0766A"/>
    <w:rsid w:val="00D077C3"/>
    <w:rsid w:val="00D07C20"/>
    <w:rsid w:val="00D10550"/>
    <w:rsid w:val="00D12E54"/>
    <w:rsid w:val="00D157A9"/>
    <w:rsid w:val="00D16A12"/>
    <w:rsid w:val="00D16B11"/>
    <w:rsid w:val="00D16CC5"/>
    <w:rsid w:val="00D17D58"/>
    <w:rsid w:val="00D20E49"/>
    <w:rsid w:val="00D20FAD"/>
    <w:rsid w:val="00D2437F"/>
    <w:rsid w:val="00D250D1"/>
    <w:rsid w:val="00D26F06"/>
    <w:rsid w:val="00D31092"/>
    <w:rsid w:val="00D322B8"/>
    <w:rsid w:val="00D32E9C"/>
    <w:rsid w:val="00D34515"/>
    <w:rsid w:val="00D3617D"/>
    <w:rsid w:val="00D37449"/>
    <w:rsid w:val="00D377D0"/>
    <w:rsid w:val="00D4046C"/>
    <w:rsid w:val="00D40A57"/>
    <w:rsid w:val="00D412E3"/>
    <w:rsid w:val="00D41708"/>
    <w:rsid w:val="00D43971"/>
    <w:rsid w:val="00D43A01"/>
    <w:rsid w:val="00D43D27"/>
    <w:rsid w:val="00D440E1"/>
    <w:rsid w:val="00D463E4"/>
    <w:rsid w:val="00D4786C"/>
    <w:rsid w:val="00D50A8D"/>
    <w:rsid w:val="00D52A14"/>
    <w:rsid w:val="00D52D3C"/>
    <w:rsid w:val="00D5410C"/>
    <w:rsid w:val="00D562CE"/>
    <w:rsid w:val="00D60CE3"/>
    <w:rsid w:val="00D61489"/>
    <w:rsid w:val="00D61D49"/>
    <w:rsid w:val="00D62777"/>
    <w:rsid w:val="00D63557"/>
    <w:rsid w:val="00D641ED"/>
    <w:rsid w:val="00D64F11"/>
    <w:rsid w:val="00D65638"/>
    <w:rsid w:val="00D6680D"/>
    <w:rsid w:val="00D66A04"/>
    <w:rsid w:val="00D70714"/>
    <w:rsid w:val="00D759F8"/>
    <w:rsid w:val="00D80377"/>
    <w:rsid w:val="00D81CBE"/>
    <w:rsid w:val="00D81D6C"/>
    <w:rsid w:val="00D8323B"/>
    <w:rsid w:val="00D83CAB"/>
    <w:rsid w:val="00D858AE"/>
    <w:rsid w:val="00D85D70"/>
    <w:rsid w:val="00D86073"/>
    <w:rsid w:val="00D869D4"/>
    <w:rsid w:val="00D91D82"/>
    <w:rsid w:val="00D9330E"/>
    <w:rsid w:val="00D96B9F"/>
    <w:rsid w:val="00D975E6"/>
    <w:rsid w:val="00DA0E58"/>
    <w:rsid w:val="00DA11B1"/>
    <w:rsid w:val="00DA1CD5"/>
    <w:rsid w:val="00DA39B1"/>
    <w:rsid w:val="00DA4885"/>
    <w:rsid w:val="00DA4A4B"/>
    <w:rsid w:val="00DA4C4E"/>
    <w:rsid w:val="00DA57C5"/>
    <w:rsid w:val="00DA7474"/>
    <w:rsid w:val="00DB1972"/>
    <w:rsid w:val="00DB1B4C"/>
    <w:rsid w:val="00DB20E1"/>
    <w:rsid w:val="00DB2576"/>
    <w:rsid w:val="00DB3B54"/>
    <w:rsid w:val="00DB5C07"/>
    <w:rsid w:val="00DB5C47"/>
    <w:rsid w:val="00DB681D"/>
    <w:rsid w:val="00DC0052"/>
    <w:rsid w:val="00DC1E0F"/>
    <w:rsid w:val="00DC2DC2"/>
    <w:rsid w:val="00DC3142"/>
    <w:rsid w:val="00DC39C0"/>
    <w:rsid w:val="00DC5219"/>
    <w:rsid w:val="00DC5DE2"/>
    <w:rsid w:val="00DD2C80"/>
    <w:rsid w:val="00DD3519"/>
    <w:rsid w:val="00DD3AE8"/>
    <w:rsid w:val="00DD42C3"/>
    <w:rsid w:val="00DD7209"/>
    <w:rsid w:val="00DE1CF7"/>
    <w:rsid w:val="00DE1FA8"/>
    <w:rsid w:val="00DE2655"/>
    <w:rsid w:val="00DE2FA9"/>
    <w:rsid w:val="00DE4781"/>
    <w:rsid w:val="00DE4A4C"/>
    <w:rsid w:val="00DE7281"/>
    <w:rsid w:val="00DF12C6"/>
    <w:rsid w:val="00DF2778"/>
    <w:rsid w:val="00DF2B1D"/>
    <w:rsid w:val="00DF48C9"/>
    <w:rsid w:val="00DF5189"/>
    <w:rsid w:val="00DF5395"/>
    <w:rsid w:val="00DF7797"/>
    <w:rsid w:val="00E014CA"/>
    <w:rsid w:val="00E01636"/>
    <w:rsid w:val="00E01E37"/>
    <w:rsid w:val="00E02FDB"/>
    <w:rsid w:val="00E0577B"/>
    <w:rsid w:val="00E06BEE"/>
    <w:rsid w:val="00E0734A"/>
    <w:rsid w:val="00E11399"/>
    <w:rsid w:val="00E11878"/>
    <w:rsid w:val="00E1544B"/>
    <w:rsid w:val="00E1638C"/>
    <w:rsid w:val="00E165AF"/>
    <w:rsid w:val="00E2000C"/>
    <w:rsid w:val="00E2182D"/>
    <w:rsid w:val="00E22E97"/>
    <w:rsid w:val="00E23E7D"/>
    <w:rsid w:val="00E244C3"/>
    <w:rsid w:val="00E247E4"/>
    <w:rsid w:val="00E2499C"/>
    <w:rsid w:val="00E24E22"/>
    <w:rsid w:val="00E2749D"/>
    <w:rsid w:val="00E32C64"/>
    <w:rsid w:val="00E33435"/>
    <w:rsid w:val="00E34635"/>
    <w:rsid w:val="00E35799"/>
    <w:rsid w:val="00E36F98"/>
    <w:rsid w:val="00E379D4"/>
    <w:rsid w:val="00E40B6F"/>
    <w:rsid w:val="00E40E08"/>
    <w:rsid w:val="00E40E36"/>
    <w:rsid w:val="00E415AC"/>
    <w:rsid w:val="00E421D3"/>
    <w:rsid w:val="00E4301D"/>
    <w:rsid w:val="00E43C0B"/>
    <w:rsid w:val="00E45DAE"/>
    <w:rsid w:val="00E45DEA"/>
    <w:rsid w:val="00E462C2"/>
    <w:rsid w:val="00E53B67"/>
    <w:rsid w:val="00E542A8"/>
    <w:rsid w:val="00E549ED"/>
    <w:rsid w:val="00E5551B"/>
    <w:rsid w:val="00E565C9"/>
    <w:rsid w:val="00E566EB"/>
    <w:rsid w:val="00E5770E"/>
    <w:rsid w:val="00E6316C"/>
    <w:rsid w:val="00E63769"/>
    <w:rsid w:val="00E64456"/>
    <w:rsid w:val="00E66B13"/>
    <w:rsid w:val="00E705F0"/>
    <w:rsid w:val="00E72702"/>
    <w:rsid w:val="00E73DE9"/>
    <w:rsid w:val="00E75A8C"/>
    <w:rsid w:val="00E75D62"/>
    <w:rsid w:val="00E75E11"/>
    <w:rsid w:val="00E8117D"/>
    <w:rsid w:val="00E83C51"/>
    <w:rsid w:val="00E865F9"/>
    <w:rsid w:val="00E87A6D"/>
    <w:rsid w:val="00E9036E"/>
    <w:rsid w:val="00E90B53"/>
    <w:rsid w:val="00E90B6C"/>
    <w:rsid w:val="00E91099"/>
    <w:rsid w:val="00E92A04"/>
    <w:rsid w:val="00E93EFC"/>
    <w:rsid w:val="00E9556C"/>
    <w:rsid w:val="00EA041E"/>
    <w:rsid w:val="00EA188A"/>
    <w:rsid w:val="00EA2AA4"/>
    <w:rsid w:val="00EA4CD0"/>
    <w:rsid w:val="00EA55F9"/>
    <w:rsid w:val="00EA59DA"/>
    <w:rsid w:val="00EA625A"/>
    <w:rsid w:val="00EA638E"/>
    <w:rsid w:val="00EB1292"/>
    <w:rsid w:val="00EB12E8"/>
    <w:rsid w:val="00EB640A"/>
    <w:rsid w:val="00EB71B6"/>
    <w:rsid w:val="00EB7392"/>
    <w:rsid w:val="00EC0DA8"/>
    <w:rsid w:val="00EC1041"/>
    <w:rsid w:val="00EC2656"/>
    <w:rsid w:val="00EC435C"/>
    <w:rsid w:val="00EC46AF"/>
    <w:rsid w:val="00ED02AB"/>
    <w:rsid w:val="00ED12A9"/>
    <w:rsid w:val="00ED145F"/>
    <w:rsid w:val="00ED299A"/>
    <w:rsid w:val="00ED2D61"/>
    <w:rsid w:val="00ED2EFA"/>
    <w:rsid w:val="00ED303A"/>
    <w:rsid w:val="00ED47BB"/>
    <w:rsid w:val="00ED6D1B"/>
    <w:rsid w:val="00EE0A3A"/>
    <w:rsid w:val="00EE1708"/>
    <w:rsid w:val="00EE1EC7"/>
    <w:rsid w:val="00EE34DC"/>
    <w:rsid w:val="00EE3561"/>
    <w:rsid w:val="00EE6D0C"/>
    <w:rsid w:val="00EE7688"/>
    <w:rsid w:val="00EE7FAE"/>
    <w:rsid w:val="00EF284A"/>
    <w:rsid w:val="00EF50C4"/>
    <w:rsid w:val="00EF6335"/>
    <w:rsid w:val="00F001CC"/>
    <w:rsid w:val="00F008DA"/>
    <w:rsid w:val="00F010F7"/>
    <w:rsid w:val="00F01390"/>
    <w:rsid w:val="00F03938"/>
    <w:rsid w:val="00F03A32"/>
    <w:rsid w:val="00F0421F"/>
    <w:rsid w:val="00F07068"/>
    <w:rsid w:val="00F071AE"/>
    <w:rsid w:val="00F07316"/>
    <w:rsid w:val="00F105DE"/>
    <w:rsid w:val="00F11FDE"/>
    <w:rsid w:val="00F13799"/>
    <w:rsid w:val="00F2047F"/>
    <w:rsid w:val="00F2144E"/>
    <w:rsid w:val="00F22685"/>
    <w:rsid w:val="00F26300"/>
    <w:rsid w:val="00F26DFB"/>
    <w:rsid w:val="00F2732F"/>
    <w:rsid w:val="00F27E1C"/>
    <w:rsid w:val="00F30772"/>
    <w:rsid w:val="00F34232"/>
    <w:rsid w:val="00F34472"/>
    <w:rsid w:val="00F34B31"/>
    <w:rsid w:val="00F3511F"/>
    <w:rsid w:val="00F366EB"/>
    <w:rsid w:val="00F36B62"/>
    <w:rsid w:val="00F36C89"/>
    <w:rsid w:val="00F36E80"/>
    <w:rsid w:val="00F41DB0"/>
    <w:rsid w:val="00F421A8"/>
    <w:rsid w:val="00F43466"/>
    <w:rsid w:val="00F450FE"/>
    <w:rsid w:val="00F47093"/>
    <w:rsid w:val="00F474EB"/>
    <w:rsid w:val="00F507E2"/>
    <w:rsid w:val="00F5205B"/>
    <w:rsid w:val="00F52218"/>
    <w:rsid w:val="00F55766"/>
    <w:rsid w:val="00F55977"/>
    <w:rsid w:val="00F606D9"/>
    <w:rsid w:val="00F63FFA"/>
    <w:rsid w:val="00F6545F"/>
    <w:rsid w:val="00F65A64"/>
    <w:rsid w:val="00F70359"/>
    <w:rsid w:val="00F716C7"/>
    <w:rsid w:val="00F72239"/>
    <w:rsid w:val="00F72601"/>
    <w:rsid w:val="00F72D66"/>
    <w:rsid w:val="00F7320A"/>
    <w:rsid w:val="00F742DF"/>
    <w:rsid w:val="00F74E10"/>
    <w:rsid w:val="00F80051"/>
    <w:rsid w:val="00F81DD1"/>
    <w:rsid w:val="00F85182"/>
    <w:rsid w:val="00F87D98"/>
    <w:rsid w:val="00F91A80"/>
    <w:rsid w:val="00F929F6"/>
    <w:rsid w:val="00F930D1"/>
    <w:rsid w:val="00F93F95"/>
    <w:rsid w:val="00F94242"/>
    <w:rsid w:val="00F942A4"/>
    <w:rsid w:val="00F97B4B"/>
    <w:rsid w:val="00FA09DB"/>
    <w:rsid w:val="00FA11C1"/>
    <w:rsid w:val="00FA1235"/>
    <w:rsid w:val="00FA125D"/>
    <w:rsid w:val="00FA14E0"/>
    <w:rsid w:val="00FA1926"/>
    <w:rsid w:val="00FA2951"/>
    <w:rsid w:val="00FA3054"/>
    <w:rsid w:val="00FA3205"/>
    <w:rsid w:val="00FA3222"/>
    <w:rsid w:val="00FA3AB6"/>
    <w:rsid w:val="00FA50DA"/>
    <w:rsid w:val="00FB2423"/>
    <w:rsid w:val="00FB3057"/>
    <w:rsid w:val="00FB31F4"/>
    <w:rsid w:val="00FB6FAD"/>
    <w:rsid w:val="00FB7CF4"/>
    <w:rsid w:val="00FC027A"/>
    <w:rsid w:val="00FC047F"/>
    <w:rsid w:val="00FC3F40"/>
    <w:rsid w:val="00FC6277"/>
    <w:rsid w:val="00FD04CF"/>
    <w:rsid w:val="00FD12E3"/>
    <w:rsid w:val="00FD24AA"/>
    <w:rsid w:val="00FD28B9"/>
    <w:rsid w:val="00FD2B4D"/>
    <w:rsid w:val="00FD3070"/>
    <w:rsid w:val="00FD3CA4"/>
    <w:rsid w:val="00FD3FB6"/>
    <w:rsid w:val="00FD4321"/>
    <w:rsid w:val="00FD5336"/>
    <w:rsid w:val="00FD5E1E"/>
    <w:rsid w:val="00FE02D6"/>
    <w:rsid w:val="00FE103D"/>
    <w:rsid w:val="00FE1237"/>
    <w:rsid w:val="00FE14E0"/>
    <w:rsid w:val="00FE1D22"/>
    <w:rsid w:val="00FE1DC0"/>
    <w:rsid w:val="00FE27F0"/>
    <w:rsid w:val="00FE414C"/>
    <w:rsid w:val="00FE4BCC"/>
    <w:rsid w:val="00FE54C4"/>
    <w:rsid w:val="00FE55E5"/>
    <w:rsid w:val="00FF2052"/>
    <w:rsid w:val="00FF21AF"/>
    <w:rsid w:val="00FF225C"/>
    <w:rsid w:val="00FF24F6"/>
    <w:rsid w:val="00FF29D7"/>
    <w:rsid w:val="00FF55D2"/>
    <w:rsid w:val="00FF5B22"/>
    <w:rsid w:val="00FF6D2A"/>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5EC90"/>
  <w14:defaultImageDpi w14:val="32767"/>
  <w15:docId w15:val="{10516591-D6B1-4C8B-A687-C439360E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2049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66B13"/>
    <w:pPr>
      <w:tabs>
        <w:tab w:val="center" w:pos="4536"/>
        <w:tab w:val="right" w:pos="9072"/>
      </w:tabs>
    </w:pPr>
  </w:style>
  <w:style w:type="character" w:customStyle="1" w:styleId="GlavaZnak">
    <w:name w:val="Glava Znak"/>
    <w:basedOn w:val="Privzetapisavaodstavka"/>
    <w:link w:val="Glava"/>
    <w:uiPriority w:val="99"/>
    <w:rsid w:val="00E66B13"/>
  </w:style>
  <w:style w:type="paragraph" w:styleId="Noga">
    <w:name w:val="footer"/>
    <w:basedOn w:val="Navaden"/>
    <w:link w:val="NogaZnak"/>
    <w:uiPriority w:val="99"/>
    <w:unhideWhenUsed/>
    <w:rsid w:val="00E66B13"/>
    <w:pPr>
      <w:tabs>
        <w:tab w:val="center" w:pos="4536"/>
        <w:tab w:val="right" w:pos="9072"/>
      </w:tabs>
    </w:pPr>
  </w:style>
  <w:style w:type="character" w:customStyle="1" w:styleId="NogaZnak">
    <w:name w:val="Noga Znak"/>
    <w:basedOn w:val="Privzetapisavaodstavka"/>
    <w:link w:val="Noga"/>
    <w:uiPriority w:val="99"/>
    <w:rsid w:val="00E66B13"/>
  </w:style>
  <w:style w:type="character" w:styleId="Hiperpovezava">
    <w:name w:val="Hyperlink"/>
    <w:basedOn w:val="Privzetapisavaodstavka"/>
    <w:uiPriority w:val="99"/>
    <w:unhideWhenUsed/>
    <w:rsid w:val="00FF225C"/>
    <w:rPr>
      <w:color w:val="0563C1" w:themeColor="hyperlink"/>
      <w:u w:val="single"/>
    </w:rPr>
  </w:style>
  <w:style w:type="character" w:customStyle="1" w:styleId="Nerazreenaomemba1">
    <w:name w:val="Nerazrešena omemba1"/>
    <w:basedOn w:val="Privzetapisavaodstavka"/>
    <w:uiPriority w:val="99"/>
    <w:rsid w:val="00FF225C"/>
    <w:rPr>
      <w:color w:val="605E5C"/>
      <w:shd w:val="clear" w:color="auto" w:fill="E1DFDD"/>
    </w:rPr>
  </w:style>
  <w:style w:type="character" w:styleId="SledenaHiperpovezava">
    <w:name w:val="FollowedHyperlink"/>
    <w:basedOn w:val="Privzetapisavaodstavka"/>
    <w:uiPriority w:val="99"/>
    <w:semiHidden/>
    <w:unhideWhenUsed/>
    <w:rsid w:val="00FF225C"/>
    <w:rPr>
      <w:color w:val="954F72" w:themeColor="followedHyperlink"/>
      <w:u w:val="single"/>
    </w:rPr>
  </w:style>
  <w:style w:type="character" w:styleId="tevilkastrani">
    <w:name w:val="page number"/>
    <w:basedOn w:val="Privzetapisavaodstavka"/>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avaden"/>
    <w:qFormat/>
    <w:rsid w:val="005422EC"/>
    <w:pPr>
      <w:spacing w:line="240" w:lineRule="exact"/>
    </w:pPr>
    <w:rPr>
      <w:rFonts w:ascii="Arial" w:hAnsi="Arial" w:cs="Arial"/>
      <w:b/>
      <w:bCs/>
      <w:sz w:val="20"/>
      <w:szCs w:val="20"/>
    </w:rPr>
  </w:style>
  <w:style w:type="paragraph" w:customStyle="1" w:styleId="Currenttext">
    <w:name w:val="Current text"/>
    <w:basedOn w:val="Navaden"/>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character" w:customStyle="1" w:styleId="Naslov1Znak">
    <w:name w:val="Naslov 1 Znak"/>
    <w:basedOn w:val="Privzetapisavaodstavka"/>
    <w:link w:val="Naslov1"/>
    <w:uiPriority w:val="9"/>
    <w:rsid w:val="0020492E"/>
    <w:rPr>
      <w:rFonts w:asciiTheme="majorHAnsi" w:eastAsiaTheme="majorEastAsia" w:hAnsiTheme="majorHAnsi" w:cstheme="majorBidi"/>
      <w:color w:val="2F5496" w:themeColor="accent1" w:themeShade="BF"/>
      <w:sz w:val="32"/>
      <w:szCs w:val="32"/>
    </w:rPr>
  </w:style>
  <w:style w:type="paragraph" w:styleId="NaslovTOC">
    <w:name w:val="TOC Heading"/>
    <w:basedOn w:val="Naslov1"/>
    <w:next w:val="Navaden"/>
    <w:uiPriority w:val="39"/>
    <w:unhideWhenUsed/>
    <w:qFormat/>
    <w:rsid w:val="0020492E"/>
    <w:pPr>
      <w:spacing w:line="259" w:lineRule="auto"/>
      <w:outlineLvl w:val="9"/>
    </w:pPr>
    <w:rPr>
      <w:lang w:eastAsia="fr-FR"/>
    </w:rPr>
  </w:style>
  <w:style w:type="paragraph" w:styleId="Kazalovsebine2">
    <w:name w:val="toc 2"/>
    <w:basedOn w:val="Navaden"/>
    <w:next w:val="Navaden"/>
    <w:autoRedefine/>
    <w:uiPriority w:val="39"/>
    <w:unhideWhenUsed/>
    <w:rsid w:val="005F27DD"/>
    <w:pPr>
      <w:spacing w:after="100" w:line="259" w:lineRule="auto"/>
    </w:pPr>
    <w:rPr>
      <w:rFonts w:eastAsiaTheme="minorEastAsia" w:cs="Times New Roman"/>
      <w:sz w:val="22"/>
      <w:szCs w:val="22"/>
      <w:lang w:eastAsia="fr-FR"/>
    </w:rPr>
  </w:style>
  <w:style w:type="paragraph" w:styleId="Kazalovsebine1">
    <w:name w:val="toc 1"/>
    <w:basedOn w:val="Navaden"/>
    <w:next w:val="Navaden"/>
    <w:autoRedefine/>
    <w:uiPriority w:val="39"/>
    <w:unhideWhenUsed/>
    <w:rsid w:val="00743E06"/>
    <w:pPr>
      <w:spacing w:after="100" w:line="259" w:lineRule="auto"/>
    </w:pPr>
    <w:rPr>
      <w:rFonts w:eastAsiaTheme="minorEastAsia" w:cstheme="minorHAnsi"/>
      <w:b/>
      <w:bCs/>
      <w:sz w:val="22"/>
      <w:szCs w:val="22"/>
      <w:lang w:eastAsia="fr-FR"/>
    </w:rPr>
  </w:style>
  <w:style w:type="paragraph" w:styleId="Kazalovsebine3">
    <w:name w:val="toc 3"/>
    <w:basedOn w:val="Navaden"/>
    <w:next w:val="Navaden"/>
    <w:autoRedefine/>
    <w:uiPriority w:val="39"/>
    <w:unhideWhenUsed/>
    <w:rsid w:val="001279F1"/>
    <w:pPr>
      <w:spacing w:after="100" w:line="259" w:lineRule="auto"/>
    </w:pPr>
    <w:rPr>
      <w:rFonts w:eastAsiaTheme="minorEastAsia" w:cstheme="minorHAnsi"/>
      <w:sz w:val="22"/>
      <w:szCs w:val="22"/>
      <w:lang w:eastAsia="fr-FR"/>
    </w:rPr>
  </w:style>
  <w:style w:type="paragraph" w:styleId="Odstavekseznama">
    <w:name w:val="List Paragraph"/>
    <w:basedOn w:val="Navaden"/>
    <w:uiPriority w:val="34"/>
    <w:qFormat/>
    <w:rsid w:val="007476C8"/>
    <w:pPr>
      <w:spacing w:after="160" w:line="259" w:lineRule="auto"/>
      <w:ind w:left="720"/>
      <w:contextualSpacing/>
    </w:pPr>
    <w:rPr>
      <w:sz w:val="22"/>
      <w:szCs w:val="22"/>
    </w:rPr>
  </w:style>
  <w:style w:type="character" w:styleId="Pripombasklic">
    <w:name w:val="annotation reference"/>
    <w:basedOn w:val="Privzetapisavaodstavka"/>
    <w:uiPriority w:val="99"/>
    <w:semiHidden/>
    <w:unhideWhenUsed/>
    <w:rsid w:val="009B69BD"/>
    <w:rPr>
      <w:sz w:val="16"/>
      <w:szCs w:val="16"/>
    </w:rPr>
  </w:style>
  <w:style w:type="paragraph" w:styleId="Pripombabesedilo">
    <w:name w:val="annotation text"/>
    <w:basedOn w:val="Navaden"/>
    <w:link w:val="PripombabesediloZnak"/>
    <w:uiPriority w:val="99"/>
    <w:semiHidden/>
    <w:unhideWhenUsed/>
    <w:rsid w:val="009B69BD"/>
    <w:rPr>
      <w:sz w:val="20"/>
      <w:szCs w:val="20"/>
    </w:rPr>
  </w:style>
  <w:style w:type="character" w:customStyle="1" w:styleId="PripombabesediloZnak">
    <w:name w:val="Pripomba – besedilo Znak"/>
    <w:basedOn w:val="Privzetapisavaodstavka"/>
    <w:link w:val="Pripombabesedilo"/>
    <w:uiPriority w:val="99"/>
    <w:semiHidden/>
    <w:rsid w:val="009B69BD"/>
    <w:rPr>
      <w:sz w:val="20"/>
      <w:szCs w:val="20"/>
    </w:rPr>
  </w:style>
  <w:style w:type="paragraph" w:styleId="Zadevapripombe">
    <w:name w:val="annotation subject"/>
    <w:basedOn w:val="Pripombabesedilo"/>
    <w:next w:val="Pripombabesedilo"/>
    <w:link w:val="ZadevapripombeZnak"/>
    <w:uiPriority w:val="99"/>
    <w:semiHidden/>
    <w:unhideWhenUsed/>
    <w:rsid w:val="009B69BD"/>
    <w:rPr>
      <w:b/>
      <w:bCs/>
    </w:rPr>
  </w:style>
  <w:style w:type="character" w:customStyle="1" w:styleId="ZadevapripombeZnak">
    <w:name w:val="Zadeva pripombe Znak"/>
    <w:basedOn w:val="PripombabesediloZnak"/>
    <w:link w:val="Zadevapripombe"/>
    <w:uiPriority w:val="99"/>
    <w:semiHidden/>
    <w:rsid w:val="009B69BD"/>
    <w:rPr>
      <w:b/>
      <w:bCs/>
      <w:sz w:val="20"/>
      <w:szCs w:val="20"/>
    </w:rPr>
  </w:style>
  <w:style w:type="character" w:customStyle="1" w:styleId="normaltextrun">
    <w:name w:val="normaltextrun"/>
    <w:basedOn w:val="Privzetapisavaodstavka"/>
    <w:rsid w:val="000D5288"/>
  </w:style>
  <w:style w:type="character" w:customStyle="1" w:styleId="eop">
    <w:name w:val="eop"/>
    <w:basedOn w:val="Privzetapisavaodstavka"/>
    <w:rsid w:val="000D5288"/>
  </w:style>
  <w:style w:type="paragraph" w:styleId="Besedilooblaka">
    <w:name w:val="Balloon Text"/>
    <w:basedOn w:val="Navaden"/>
    <w:link w:val="BesedilooblakaZnak"/>
    <w:uiPriority w:val="99"/>
    <w:semiHidden/>
    <w:unhideWhenUsed/>
    <w:rsid w:val="008A50D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A5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0759">
      <w:bodyDiv w:val="1"/>
      <w:marLeft w:val="0"/>
      <w:marRight w:val="0"/>
      <w:marTop w:val="0"/>
      <w:marBottom w:val="0"/>
      <w:divBdr>
        <w:top w:val="none" w:sz="0" w:space="0" w:color="auto"/>
        <w:left w:val="none" w:sz="0" w:space="0" w:color="auto"/>
        <w:bottom w:val="none" w:sz="0" w:space="0" w:color="auto"/>
        <w:right w:val="none" w:sz="0" w:space="0" w:color="auto"/>
      </w:divBdr>
    </w:div>
    <w:div w:id="160241497">
      <w:bodyDiv w:val="1"/>
      <w:marLeft w:val="0"/>
      <w:marRight w:val="0"/>
      <w:marTop w:val="0"/>
      <w:marBottom w:val="0"/>
      <w:divBdr>
        <w:top w:val="none" w:sz="0" w:space="0" w:color="auto"/>
        <w:left w:val="none" w:sz="0" w:space="0" w:color="auto"/>
        <w:bottom w:val="none" w:sz="0" w:space="0" w:color="auto"/>
        <w:right w:val="none" w:sz="0" w:space="0" w:color="auto"/>
      </w:divBdr>
    </w:div>
    <w:div w:id="161285762">
      <w:bodyDiv w:val="1"/>
      <w:marLeft w:val="0"/>
      <w:marRight w:val="0"/>
      <w:marTop w:val="0"/>
      <w:marBottom w:val="0"/>
      <w:divBdr>
        <w:top w:val="none" w:sz="0" w:space="0" w:color="auto"/>
        <w:left w:val="none" w:sz="0" w:space="0" w:color="auto"/>
        <w:bottom w:val="none" w:sz="0" w:space="0" w:color="auto"/>
        <w:right w:val="none" w:sz="0" w:space="0" w:color="auto"/>
      </w:divBdr>
    </w:div>
    <w:div w:id="294917057">
      <w:bodyDiv w:val="1"/>
      <w:marLeft w:val="0"/>
      <w:marRight w:val="0"/>
      <w:marTop w:val="0"/>
      <w:marBottom w:val="0"/>
      <w:divBdr>
        <w:top w:val="none" w:sz="0" w:space="0" w:color="auto"/>
        <w:left w:val="none" w:sz="0" w:space="0" w:color="auto"/>
        <w:bottom w:val="none" w:sz="0" w:space="0" w:color="auto"/>
        <w:right w:val="none" w:sz="0" w:space="0" w:color="auto"/>
      </w:divBdr>
    </w:div>
    <w:div w:id="403260706">
      <w:bodyDiv w:val="1"/>
      <w:marLeft w:val="0"/>
      <w:marRight w:val="0"/>
      <w:marTop w:val="0"/>
      <w:marBottom w:val="0"/>
      <w:divBdr>
        <w:top w:val="none" w:sz="0" w:space="0" w:color="auto"/>
        <w:left w:val="none" w:sz="0" w:space="0" w:color="auto"/>
        <w:bottom w:val="none" w:sz="0" w:space="0" w:color="auto"/>
        <w:right w:val="none" w:sz="0" w:space="0" w:color="auto"/>
      </w:divBdr>
    </w:div>
    <w:div w:id="403796457">
      <w:bodyDiv w:val="1"/>
      <w:marLeft w:val="0"/>
      <w:marRight w:val="0"/>
      <w:marTop w:val="0"/>
      <w:marBottom w:val="0"/>
      <w:divBdr>
        <w:top w:val="none" w:sz="0" w:space="0" w:color="auto"/>
        <w:left w:val="none" w:sz="0" w:space="0" w:color="auto"/>
        <w:bottom w:val="none" w:sz="0" w:space="0" w:color="auto"/>
        <w:right w:val="none" w:sz="0" w:space="0" w:color="auto"/>
      </w:divBdr>
    </w:div>
    <w:div w:id="493298199">
      <w:bodyDiv w:val="1"/>
      <w:marLeft w:val="0"/>
      <w:marRight w:val="0"/>
      <w:marTop w:val="0"/>
      <w:marBottom w:val="0"/>
      <w:divBdr>
        <w:top w:val="none" w:sz="0" w:space="0" w:color="auto"/>
        <w:left w:val="none" w:sz="0" w:space="0" w:color="auto"/>
        <w:bottom w:val="none" w:sz="0" w:space="0" w:color="auto"/>
        <w:right w:val="none" w:sz="0" w:space="0" w:color="auto"/>
      </w:divBdr>
    </w:div>
    <w:div w:id="585922130">
      <w:bodyDiv w:val="1"/>
      <w:marLeft w:val="0"/>
      <w:marRight w:val="0"/>
      <w:marTop w:val="0"/>
      <w:marBottom w:val="0"/>
      <w:divBdr>
        <w:top w:val="none" w:sz="0" w:space="0" w:color="auto"/>
        <w:left w:val="none" w:sz="0" w:space="0" w:color="auto"/>
        <w:bottom w:val="none" w:sz="0" w:space="0" w:color="auto"/>
        <w:right w:val="none" w:sz="0" w:space="0" w:color="auto"/>
      </w:divBdr>
    </w:div>
    <w:div w:id="796072898">
      <w:bodyDiv w:val="1"/>
      <w:marLeft w:val="0"/>
      <w:marRight w:val="0"/>
      <w:marTop w:val="0"/>
      <w:marBottom w:val="0"/>
      <w:divBdr>
        <w:top w:val="none" w:sz="0" w:space="0" w:color="auto"/>
        <w:left w:val="none" w:sz="0" w:space="0" w:color="auto"/>
        <w:bottom w:val="none" w:sz="0" w:space="0" w:color="auto"/>
        <w:right w:val="none" w:sz="0" w:space="0" w:color="auto"/>
      </w:divBdr>
    </w:div>
    <w:div w:id="898976870">
      <w:bodyDiv w:val="1"/>
      <w:marLeft w:val="0"/>
      <w:marRight w:val="0"/>
      <w:marTop w:val="0"/>
      <w:marBottom w:val="0"/>
      <w:divBdr>
        <w:top w:val="none" w:sz="0" w:space="0" w:color="auto"/>
        <w:left w:val="none" w:sz="0" w:space="0" w:color="auto"/>
        <w:bottom w:val="none" w:sz="0" w:space="0" w:color="auto"/>
        <w:right w:val="none" w:sz="0" w:space="0" w:color="auto"/>
      </w:divBdr>
    </w:div>
    <w:div w:id="908229856">
      <w:bodyDiv w:val="1"/>
      <w:marLeft w:val="0"/>
      <w:marRight w:val="0"/>
      <w:marTop w:val="0"/>
      <w:marBottom w:val="0"/>
      <w:divBdr>
        <w:top w:val="none" w:sz="0" w:space="0" w:color="auto"/>
        <w:left w:val="none" w:sz="0" w:space="0" w:color="auto"/>
        <w:bottom w:val="none" w:sz="0" w:space="0" w:color="auto"/>
        <w:right w:val="none" w:sz="0" w:space="0" w:color="auto"/>
      </w:divBdr>
    </w:div>
    <w:div w:id="948203258">
      <w:bodyDiv w:val="1"/>
      <w:marLeft w:val="0"/>
      <w:marRight w:val="0"/>
      <w:marTop w:val="0"/>
      <w:marBottom w:val="0"/>
      <w:divBdr>
        <w:top w:val="none" w:sz="0" w:space="0" w:color="auto"/>
        <w:left w:val="none" w:sz="0" w:space="0" w:color="auto"/>
        <w:bottom w:val="none" w:sz="0" w:space="0" w:color="auto"/>
        <w:right w:val="none" w:sz="0" w:space="0" w:color="auto"/>
      </w:divBdr>
    </w:div>
    <w:div w:id="981693725">
      <w:bodyDiv w:val="1"/>
      <w:marLeft w:val="0"/>
      <w:marRight w:val="0"/>
      <w:marTop w:val="0"/>
      <w:marBottom w:val="0"/>
      <w:divBdr>
        <w:top w:val="none" w:sz="0" w:space="0" w:color="auto"/>
        <w:left w:val="none" w:sz="0" w:space="0" w:color="auto"/>
        <w:bottom w:val="none" w:sz="0" w:space="0" w:color="auto"/>
        <w:right w:val="none" w:sz="0" w:space="0" w:color="auto"/>
      </w:divBdr>
    </w:div>
    <w:div w:id="1007516569">
      <w:bodyDiv w:val="1"/>
      <w:marLeft w:val="0"/>
      <w:marRight w:val="0"/>
      <w:marTop w:val="0"/>
      <w:marBottom w:val="0"/>
      <w:divBdr>
        <w:top w:val="none" w:sz="0" w:space="0" w:color="auto"/>
        <w:left w:val="none" w:sz="0" w:space="0" w:color="auto"/>
        <w:bottom w:val="none" w:sz="0" w:space="0" w:color="auto"/>
        <w:right w:val="none" w:sz="0" w:space="0" w:color="auto"/>
      </w:divBdr>
    </w:div>
    <w:div w:id="1177034041">
      <w:bodyDiv w:val="1"/>
      <w:marLeft w:val="0"/>
      <w:marRight w:val="0"/>
      <w:marTop w:val="0"/>
      <w:marBottom w:val="0"/>
      <w:divBdr>
        <w:top w:val="none" w:sz="0" w:space="0" w:color="auto"/>
        <w:left w:val="none" w:sz="0" w:space="0" w:color="auto"/>
        <w:bottom w:val="none" w:sz="0" w:space="0" w:color="auto"/>
        <w:right w:val="none" w:sz="0" w:space="0" w:color="auto"/>
      </w:divBdr>
    </w:div>
    <w:div w:id="1180437355">
      <w:bodyDiv w:val="1"/>
      <w:marLeft w:val="0"/>
      <w:marRight w:val="0"/>
      <w:marTop w:val="0"/>
      <w:marBottom w:val="0"/>
      <w:divBdr>
        <w:top w:val="none" w:sz="0" w:space="0" w:color="auto"/>
        <w:left w:val="none" w:sz="0" w:space="0" w:color="auto"/>
        <w:bottom w:val="none" w:sz="0" w:space="0" w:color="auto"/>
        <w:right w:val="none" w:sz="0" w:space="0" w:color="auto"/>
      </w:divBdr>
    </w:div>
    <w:div w:id="1263491877">
      <w:bodyDiv w:val="1"/>
      <w:marLeft w:val="0"/>
      <w:marRight w:val="0"/>
      <w:marTop w:val="0"/>
      <w:marBottom w:val="0"/>
      <w:divBdr>
        <w:top w:val="none" w:sz="0" w:space="0" w:color="auto"/>
        <w:left w:val="none" w:sz="0" w:space="0" w:color="auto"/>
        <w:bottom w:val="none" w:sz="0" w:space="0" w:color="auto"/>
        <w:right w:val="none" w:sz="0" w:space="0" w:color="auto"/>
      </w:divBdr>
    </w:div>
    <w:div w:id="1273515740">
      <w:bodyDiv w:val="1"/>
      <w:marLeft w:val="0"/>
      <w:marRight w:val="0"/>
      <w:marTop w:val="0"/>
      <w:marBottom w:val="0"/>
      <w:divBdr>
        <w:top w:val="none" w:sz="0" w:space="0" w:color="auto"/>
        <w:left w:val="none" w:sz="0" w:space="0" w:color="auto"/>
        <w:bottom w:val="none" w:sz="0" w:space="0" w:color="auto"/>
        <w:right w:val="none" w:sz="0" w:space="0" w:color="auto"/>
      </w:divBdr>
    </w:div>
    <w:div w:id="1302661418">
      <w:bodyDiv w:val="1"/>
      <w:marLeft w:val="0"/>
      <w:marRight w:val="0"/>
      <w:marTop w:val="0"/>
      <w:marBottom w:val="0"/>
      <w:divBdr>
        <w:top w:val="none" w:sz="0" w:space="0" w:color="auto"/>
        <w:left w:val="none" w:sz="0" w:space="0" w:color="auto"/>
        <w:bottom w:val="none" w:sz="0" w:space="0" w:color="auto"/>
        <w:right w:val="none" w:sz="0" w:space="0" w:color="auto"/>
      </w:divBdr>
    </w:div>
    <w:div w:id="1320111452">
      <w:bodyDiv w:val="1"/>
      <w:marLeft w:val="0"/>
      <w:marRight w:val="0"/>
      <w:marTop w:val="0"/>
      <w:marBottom w:val="0"/>
      <w:divBdr>
        <w:top w:val="none" w:sz="0" w:space="0" w:color="auto"/>
        <w:left w:val="none" w:sz="0" w:space="0" w:color="auto"/>
        <w:bottom w:val="none" w:sz="0" w:space="0" w:color="auto"/>
        <w:right w:val="none" w:sz="0" w:space="0" w:color="auto"/>
      </w:divBdr>
    </w:div>
    <w:div w:id="1332953652">
      <w:bodyDiv w:val="1"/>
      <w:marLeft w:val="0"/>
      <w:marRight w:val="0"/>
      <w:marTop w:val="0"/>
      <w:marBottom w:val="0"/>
      <w:divBdr>
        <w:top w:val="none" w:sz="0" w:space="0" w:color="auto"/>
        <w:left w:val="none" w:sz="0" w:space="0" w:color="auto"/>
        <w:bottom w:val="none" w:sz="0" w:space="0" w:color="auto"/>
        <w:right w:val="none" w:sz="0" w:space="0" w:color="auto"/>
      </w:divBdr>
    </w:div>
    <w:div w:id="1345131363">
      <w:bodyDiv w:val="1"/>
      <w:marLeft w:val="0"/>
      <w:marRight w:val="0"/>
      <w:marTop w:val="0"/>
      <w:marBottom w:val="0"/>
      <w:divBdr>
        <w:top w:val="none" w:sz="0" w:space="0" w:color="auto"/>
        <w:left w:val="none" w:sz="0" w:space="0" w:color="auto"/>
        <w:bottom w:val="none" w:sz="0" w:space="0" w:color="auto"/>
        <w:right w:val="none" w:sz="0" w:space="0" w:color="auto"/>
      </w:divBdr>
    </w:div>
    <w:div w:id="1383212702">
      <w:bodyDiv w:val="1"/>
      <w:marLeft w:val="0"/>
      <w:marRight w:val="0"/>
      <w:marTop w:val="0"/>
      <w:marBottom w:val="0"/>
      <w:divBdr>
        <w:top w:val="none" w:sz="0" w:space="0" w:color="auto"/>
        <w:left w:val="none" w:sz="0" w:space="0" w:color="auto"/>
        <w:bottom w:val="none" w:sz="0" w:space="0" w:color="auto"/>
        <w:right w:val="none" w:sz="0" w:space="0" w:color="auto"/>
      </w:divBdr>
    </w:div>
    <w:div w:id="1520436754">
      <w:bodyDiv w:val="1"/>
      <w:marLeft w:val="0"/>
      <w:marRight w:val="0"/>
      <w:marTop w:val="0"/>
      <w:marBottom w:val="0"/>
      <w:divBdr>
        <w:top w:val="none" w:sz="0" w:space="0" w:color="auto"/>
        <w:left w:val="none" w:sz="0" w:space="0" w:color="auto"/>
        <w:bottom w:val="none" w:sz="0" w:space="0" w:color="auto"/>
        <w:right w:val="none" w:sz="0" w:space="0" w:color="auto"/>
      </w:divBdr>
    </w:div>
    <w:div w:id="1592592188">
      <w:bodyDiv w:val="1"/>
      <w:marLeft w:val="0"/>
      <w:marRight w:val="0"/>
      <w:marTop w:val="0"/>
      <w:marBottom w:val="0"/>
      <w:divBdr>
        <w:top w:val="none" w:sz="0" w:space="0" w:color="auto"/>
        <w:left w:val="none" w:sz="0" w:space="0" w:color="auto"/>
        <w:bottom w:val="none" w:sz="0" w:space="0" w:color="auto"/>
        <w:right w:val="none" w:sz="0" w:space="0" w:color="auto"/>
      </w:divBdr>
    </w:div>
    <w:div w:id="1638877247">
      <w:bodyDiv w:val="1"/>
      <w:marLeft w:val="0"/>
      <w:marRight w:val="0"/>
      <w:marTop w:val="0"/>
      <w:marBottom w:val="0"/>
      <w:divBdr>
        <w:top w:val="none" w:sz="0" w:space="0" w:color="auto"/>
        <w:left w:val="none" w:sz="0" w:space="0" w:color="auto"/>
        <w:bottom w:val="none" w:sz="0" w:space="0" w:color="auto"/>
        <w:right w:val="none" w:sz="0" w:space="0" w:color="auto"/>
      </w:divBdr>
    </w:div>
    <w:div w:id="1721782190">
      <w:bodyDiv w:val="1"/>
      <w:marLeft w:val="0"/>
      <w:marRight w:val="0"/>
      <w:marTop w:val="0"/>
      <w:marBottom w:val="0"/>
      <w:divBdr>
        <w:top w:val="none" w:sz="0" w:space="0" w:color="auto"/>
        <w:left w:val="none" w:sz="0" w:space="0" w:color="auto"/>
        <w:bottom w:val="none" w:sz="0" w:space="0" w:color="auto"/>
        <w:right w:val="none" w:sz="0" w:space="0" w:color="auto"/>
      </w:divBdr>
    </w:div>
    <w:div w:id="1807696709">
      <w:bodyDiv w:val="1"/>
      <w:marLeft w:val="0"/>
      <w:marRight w:val="0"/>
      <w:marTop w:val="0"/>
      <w:marBottom w:val="0"/>
      <w:divBdr>
        <w:top w:val="none" w:sz="0" w:space="0" w:color="auto"/>
        <w:left w:val="none" w:sz="0" w:space="0" w:color="auto"/>
        <w:bottom w:val="none" w:sz="0" w:space="0" w:color="auto"/>
        <w:right w:val="none" w:sz="0" w:space="0" w:color="auto"/>
      </w:divBdr>
    </w:div>
    <w:div w:id="1830634472">
      <w:bodyDiv w:val="1"/>
      <w:marLeft w:val="0"/>
      <w:marRight w:val="0"/>
      <w:marTop w:val="0"/>
      <w:marBottom w:val="0"/>
      <w:divBdr>
        <w:top w:val="none" w:sz="0" w:space="0" w:color="auto"/>
        <w:left w:val="none" w:sz="0" w:space="0" w:color="auto"/>
        <w:bottom w:val="none" w:sz="0" w:space="0" w:color="auto"/>
        <w:right w:val="none" w:sz="0" w:space="0" w:color="auto"/>
      </w:divBdr>
    </w:div>
    <w:div w:id="20096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18" Type="http://schemas.openxmlformats.org/officeDocument/2006/relationships/hyperlink" Target="https://media.renault.com/renault-develops-new-partnerships-to-enrich-the-connected-experience-on-board-its-vehicles/?lang=en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media.renault.com/renault-now-offering-amazon-music-to-customers-in-the-car/?lang=eng" TargetMode="External"/><Relationship Id="rId2" Type="http://schemas.openxmlformats.org/officeDocument/2006/relationships/customXml" Target="../customXml/item2.xml"/><Relationship Id="rId16" Type="http://schemas.openxmlformats.org/officeDocument/2006/relationships/hyperlink" Target="https://media.renault.com/renault-the-first-brand-to-integrate-waze-directly-into-its-multimedia-system/?lang=e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naultgroup.com/en/news-on-air/top-stories-2/there-once-was-a-vehicle-named-espace-an-iconic-name-going-back-40-year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renaultgroup.com/en/news-on-air/top-stories-2/fota-updates-are-in-the-air/"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dia.renault.com/the-all-new-renault-austral-the-nouvelle-vague-tech-suv/?lang=en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renault.si" TargetMode="External"/><Relationship Id="rId1" Type="http://schemas.openxmlformats.org/officeDocument/2006/relationships/hyperlink" Target="http://www.renault.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nault.si" TargetMode="External"/><Relationship Id="rId1" Type="http://schemas.openxmlformats.org/officeDocument/2006/relationships/hyperlink" Target="http://www.renault.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89497\OneDrive%20-%20Alliance\Bureau\Texte-divers\Dossier-de-presse-Renault\R_RENAULT_PRESS_PR_A4_ARIAL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D27342F331274EA8F018E8AAB49173" ma:contentTypeVersion="16" ma:contentTypeDescription="Create a new document." ma:contentTypeScope="" ma:versionID="15b648d9874b80a50a439e9fb410e7e4">
  <xsd:schema xmlns:xsd="http://www.w3.org/2001/XMLSchema" xmlns:xs="http://www.w3.org/2001/XMLSchema" xmlns:p="http://schemas.microsoft.com/office/2006/metadata/properties" xmlns:ns2="a7fd91e7-ea6d-4b81-886d-e18046f5f4f0" xmlns:ns3="df874b15-f00e-4fb6-bf30-07fec6166dd3" targetNamespace="http://schemas.microsoft.com/office/2006/metadata/properties" ma:root="true" ma:fieldsID="6b728799f95719ff1e6762e19129e780" ns2:_="" ns3:_="">
    <xsd:import namespace="a7fd91e7-ea6d-4b81-886d-e18046f5f4f0"/>
    <xsd:import namespace="df874b15-f00e-4fb6-bf30-07fec6166d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d91e7-ea6d-4b81-886d-e18046f5f4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7adbfc4-bb8e-4af2-aa01-64fd86e46732}" ma:internalName="TaxCatchAll" ma:showField="CatchAllData" ma:web="a7fd91e7-ea6d-4b81-886d-e18046f5f4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874b15-f00e-4fb6-bf30-07fec6166d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27f52d5-c446-4eee-b027-4c5ece49af3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9DE04-00F4-4E78-978C-3A88EA70C32E}">
  <ds:schemaRefs>
    <ds:schemaRef ds:uri="http://schemas.openxmlformats.org/officeDocument/2006/bibliography"/>
  </ds:schemaRefs>
</ds:datastoreItem>
</file>

<file path=customXml/itemProps2.xml><?xml version="1.0" encoding="utf-8"?>
<ds:datastoreItem xmlns:ds="http://schemas.openxmlformats.org/officeDocument/2006/customXml" ds:itemID="{3B7811E6-774B-4BFC-8F95-66D05F434960}">
  <ds:schemaRefs>
    <ds:schemaRef ds:uri="http://schemas.microsoft.com/sharepoint/v3/contenttype/forms"/>
  </ds:schemaRefs>
</ds:datastoreItem>
</file>

<file path=customXml/itemProps3.xml><?xml version="1.0" encoding="utf-8"?>
<ds:datastoreItem xmlns:ds="http://schemas.openxmlformats.org/officeDocument/2006/customXml" ds:itemID="{F2C89661-36F3-4453-A237-B04A12285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d91e7-ea6d-4b81-886d-e18046f5f4f0"/>
    <ds:schemaRef ds:uri="df874b15-f00e-4fb6-bf30-07fec6166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d1c0902-ed92-4fed-896d-2e7725de02d4}" enabled="1" method="Standard" siteId="{d6b0bbee-7cd9-4d60-bce6-4a67b543e2ae}" removed="0"/>
</clbl:labelList>
</file>

<file path=docProps/app.xml><?xml version="1.0" encoding="utf-8"?>
<Properties xmlns="http://schemas.openxmlformats.org/officeDocument/2006/extended-properties" xmlns:vt="http://schemas.openxmlformats.org/officeDocument/2006/docPropsVTypes">
  <Template>R_RENAULT_PRESS_PR_A4_ARIAL_v21.1</Template>
  <TotalTime>66</TotalTime>
  <Pages>15</Pages>
  <Words>4733</Words>
  <Characters>26979</Characters>
  <Application>Microsoft Office Word</Application>
  <DocSecurity>0</DocSecurity>
  <Lines>224</Lines>
  <Paragraphs>63</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LE-BOUCHER Nicolas</dc:creator>
  <cp:lastModifiedBy>Rok Istenic</cp:lastModifiedBy>
  <cp:revision>39</cp:revision>
  <cp:lastPrinted>2023-03-03T13:40:00Z</cp:lastPrinted>
  <dcterms:created xsi:type="dcterms:W3CDTF">2023-03-27T12:05:00Z</dcterms:created>
  <dcterms:modified xsi:type="dcterms:W3CDTF">2023-03-28T07:28:00Z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2022-02-04T16:14:56Z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a81591d5-5162-415d-8c5c-b8a3b2239cda</vt:lpwstr>
  </property>
  <property fmtid="{D5CDD505-2E9C-101B-9397-08002B2CF9AE}" pid="8" name="MSIP_Label_fd1c0902-ed92-4fed-896d-2e7725de02d4_ContentBits">
    <vt:lpwstr>2</vt:lpwstr>
  </property>
</Properties>
</file>