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:rsidR="003E635E" w:rsidRDefault="0014637C">
      <w:pPr>
        <w:pStyle w:val="Naslov1"/>
        <w:kinsoku w:val="0"/>
        <w:overflowPunct w:val="0"/>
        <w:spacing w:before="115"/>
        <w:rPr>
          <w:color w:val="E53E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0" allowOverlap="1">
                <wp:simplePos x="0" y="0"/>
                <wp:positionH relativeFrom="page">
                  <wp:posOffset>5951220</wp:posOffset>
                </wp:positionH>
                <wp:positionV relativeFrom="paragraph">
                  <wp:posOffset>-1039495</wp:posOffset>
                </wp:positionV>
                <wp:extent cx="1320800" cy="1168400"/>
                <wp:effectExtent l="0" t="0" r="0" b="0"/>
                <wp:wrapNone/>
                <wp:docPr id="13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0800" cy="1168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635E" w:rsidRDefault="0014637C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1840" w:lineRule="atLeast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>
                                  <wp:extent cx="1276350" cy="1123950"/>
                                  <wp:effectExtent l="0" t="0" r="0" b="0"/>
                                  <wp:docPr id="26" name="Slika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Slika 2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76350" cy="1123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E635E" w:rsidRDefault="003E635E">
                            <w:pPr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" o:spid="_x0000_s1036" style="position:absolute;left:0;text-align:left;margin-left:468.6pt;margin-top:-81.85pt;width:104pt;height:92pt;z-index:25166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" o:allowincell="f" filled="f" stroked="f">
                <v:textbox inset="0,0,0,0">
                  <w:txbxContent>
                    <w:p w:rsidR="003E635E" w:rsidRDefault="0014637C">
                      <w:pPr>
                        <w:widowControl/>
                        <w:autoSpaceDE/>
                        <w:autoSpaceDN/>
                        <w:adjustRightInd/>
                        <w:spacing w:line="1840" w:lineRule="atLeast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noProof/>
                          <w:lang w:val="en-US" w:eastAsia="en-US"/>
                        </w:rPr>
                        <w:drawing>
                          <wp:inline distT="0" distB="0" distL="0" distR="0">
                            <wp:extent cx="1276350" cy="1123950"/>
                            <wp:effectExtent l="0" t="0" r="0" b="0"/>
                            <wp:docPr id="26" name="Slika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Slika 2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76350" cy="1123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E635E" w:rsidRDefault="003E635E">
                      <w:pPr>
                        <w:rPr>
                          <w:rFonts w:ascii="Times New Roman" w:hAnsi="Times New Roman"/>
                          <w:sz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3E635E">
        <w:rPr>
          <w:color w:val="E53E30"/>
        </w:rPr>
        <w:t>TEHNIČNI PODATKI C3 R5</w:t>
      </w:r>
    </w:p>
    <w:tbl>
      <w:tblPr>
        <w:tblW w:w="0" w:type="auto"/>
        <w:tblInd w:w="9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34"/>
        <w:gridCol w:w="7680"/>
      </w:tblGrid>
      <w:tr w:rsidR="003E635E">
        <w:trPr>
          <w:trHeight w:val="364"/>
        </w:trPr>
        <w:tc>
          <w:tcPr>
            <w:tcW w:w="10114" w:type="dxa"/>
            <w:gridSpan w:val="2"/>
            <w:tcBorders>
              <w:top w:val="single" w:sz="4" w:space="0" w:color="FFFFFF"/>
              <w:left w:val="none" w:sz="6" w:space="0" w:color="auto"/>
              <w:bottom w:val="single" w:sz="4" w:space="0" w:color="FFFFFF"/>
              <w:right w:val="none" w:sz="6" w:space="0" w:color="auto"/>
            </w:tcBorders>
            <w:shd w:val="clear" w:color="auto" w:fill="E6E6E6"/>
          </w:tcPr>
          <w:bookmarkEnd w:id="0"/>
          <w:p w:rsidR="003E635E" w:rsidRDefault="003E635E">
            <w:pPr>
              <w:pStyle w:val="TableParagraph"/>
              <w:kinsoku w:val="0"/>
              <w:overflowPunct w:val="0"/>
              <w:spacing w:line="322" w:lineRule="exact"/>
              <w:rPr>
                <w:b/>
                <w:color w:val="4F4F4F"/>
                <w:sz w:val="27"/>
              </w:rPr>
            </w:pPr>
            <w:r>
              <w:rPr>
                <w:b/>
                <w:color w:val="4F4F4F"/>
                <w:sz w:val="27"/>
              </w:rPr>
              <w:t>PODVOZJE</w:t>
            </w:r>
          </w:p>
        </w:tc>
      </w:tr>
      <w:tr w:rsidR="003E635E">
        <w:trPr>
          <w:trHeight w:val="316"/>
        </w:trPr>
        <w:tc>
          <w:tcPr>
            <w:tcW w:w="2434" w:type="dxa"/>
            <w:tcBorders>
              <w:top w:val="single" w:sz="4" w:space="0" w:color="FFFFFF"/>
              <w:left w:val="none" w:sz="6" w:space="0" w:color="auto"/>
              <w:bottom w:val="single" w:sz="4" w:space="0" w:color="FFFFFF"/>
              <w:right w:val="single" w:sz="4" w:space="0" w:color="FFFFFF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spacing w:line="296" w:lineRule="exact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Zgradba</w:t>
            </w:r>
          </w:p>
        </w:tc>
        <w:tc>
          <w:tcPr>
            <w:tcW w:w="76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one" w:sz="6" w:space="0" w:color="auto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spacing w:line="296" w:lineRule="exact"/>
              <w:ind w:left="724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originalna školjka Citroëna C3 ojačana z večtočkovno zvarjenim lokom</w:t>
            </w:r>
          </w:p>
        </w:tc>
      </w:tr>
      <w:tr w:rsidR="003E635E">
        <w:trPr>
          <w:trHeight w:val="330"/>
        </w:trPr>
        <w:tc>
          <w:tcPr>
            <w:tcW w:w="2434" w:type="dxa"/>
            <w:tcBorders>
              <w:top w:val="single" w:sz="4" w:space="0" w:color="FFFFFF"/>
              <w:left w:val="none" w:sz="6" w:space="0" w:color="auto"/>
              <w:bottom w:val="single" w:sz="4" w:space="0" w:color="FFFFFF"/>
              <w:right w:val="single" w:sz="4" w:space="0" w:color="FFFFFF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Karoserija</w:t>
            </w:r>
          </w:p>
        </w:tc>
        <w:tc>
          <w:tcPr>
            <w:tcW w:w="7680" w:type="dxa"/>
            <w:tcBorders>
              <w:top w:val="single" w:sz="4" w:space="0" w:color="FFFFFF"/>
              <w:left w:val="single" w:sz="4" w:space="0" w:color="FFFFFF"/>
              <w:bottom w:val="none" w:sz="6" w:space="0" w:color="auto"/>
              <w:right w:val="none" w:sz="6" w:space="0" w:color="auto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ind w:left="724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jeklo in kompozitni materiali</w:t>
            </w:r>
          </w:p>
        </w:tc>
      </w:tr>
      <w:tr w:rsidR="003E635E">
        <w:trPr>
          <w:trHeight w:val="364"/>
        </w:trPr>
        <w:tc>
          <w:tcPr>
            <w:tcW w:w="10114" w:type="dxa"/>
            <w:gridSpan w:val="2"/>
            <w:tcBorders>
              <w:top w:val="none" w:sz="6" w:space="0" w:color="auto"/>
              <w:left w:val="none" w:sz="6" w:space="0" w:color="auto"/>
              <w:bottom w:val="single" w:sz="6" w:space="0" w:color="FFFFFF"/>
              <w:right w:val="none" w:sz="6" w:space="0" w:color="auto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spacing w:line="321" w:lineRule="exact"/>
              <w:rPr>
                <w:b/>
                <w:color w:val="4F4F4F"/>
                <w:sz w:val="27"/>
              </w:rPr>
            </w:pPr>
            <w:r>
              <w:rPr>
                <w:b/>
                <w:color w:val="4F4F4F"/>
                <w:sz w:val="27"/>
              </w:rPr>
              <w:t>MOTOR</w:t>
            </w:r>
          </w:p>
        </w:tc>
      </w:tr>
      <w:tr w:rsidR="003E635E">
        <w:trPr>
          <w:trHeight w:val="330"/>
        </w:trPr>
        <w:tc>
          <w:tcPr>
            <w:tcW w:w="2434" w:type="dxa"/>
            <w:tcBorders>
              <w:top w:val="single" w:sz="6" w:space="0" w:color="FFFFFF"/>
              <w:left w:val="none" w:sz="6" w:space="0" w:color="auto"/>
              <w:bottom w:val="single" w:sz="4" w:space="0" w:color="FFFFFF"/>
              <w:right w:val="single" w:sz="4" w:space="0" w:color="FFFFFF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Tip</w:t>
            </w:r>
          </w:p>
        </w:tc>
        <w:tc>
          <w:tcPr>
            <w:tcW w:w="7680" w:type="dxa"/>
            <w:tcBorders>
              <w:top w:val="single" w:sz="6" w:space="0" w:color="FFFFFF"/>
              <w:left w:val="single" w:sz="4" w:space="0" w:color="FFFFFF"/>
              <w:bottom w:val="single" w:sz="4" w:space="0" w:color="FFFFFF"/>
              <w:right w:val="none" w:sz="6" w:space="0" w:color="auto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ind w:left="724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Citroën Racing - turbokompresorski 1.6 z neposrednim vbrizgavanjem, s prirobnico FIA premera 32 mm</w:t>
            </w:r>
          </w:p>
        </w:tc>
      </w:tr>
      <w:tr w:rsidR="003E635E">
        <w:trPr>
          <w:trHeight w:val="330"/>
        </w:trPr>
        <w:tc>
          <w:tcPr>
            <w:tcW w:w="2434" w:type="dxa"/>
            <w:tcBorders>
              <w:top w:val="single" w:sz="4" w:space="0" w:color="FFFFFF"/>
              <w:left w:val="none" w:sz="6" w:space="0" w:color="auto"/>
              <w:bottom w:val="single" w:sz="4" w:space="0" w:color="FFFFFF"/>
              <w:right w:val="single" w:sz="4" w:space="0" w:color="FFFFFF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Vrtina x Hod</w:t>
            </w:r>
          </w:p>
        </w:tc>
        <w:tc>
          <w:tcPr>
            <w:tcW w:w="76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one" w:sz="6" w:space="0" w:color="auto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ind w:left="724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77 x 85,8 mm</w:t>
            </w:r>
          </w:p>
        </w:tc>
      </w:tr>
      <w:tr w:rsidR="003E635E">
        <w:trPr>
          <w:trHeight w:val="316"/>
        </w:trPr>
        <w:tc>
          <w:tcPr>
            <w:tcW w:w="2434" w:type="dxa"/>
            <w:tcBorders>
              <w:top w:val="single" w:sz="4" w:space="0" w:color="FFFFFF"/>
              <w:left w:val="none" w:sz="6" w:space="0" w:color="auto"/>
              <w:bottom w:val="single" w:sz="4" w:space="0" w:color="FFFFFF"/>
              <w:right w:val="single" w:sz="4" w:space="0" w:color="FFFFFF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spacing w:line="296" w:lineRule="exact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Prostornina</w:t>
            </w:r>
          </w:p>
        </w:tc>
        <w:tc>
          <w:tcPr>
            <w:tcW w:w="76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one" w:sz="6" w:space="0" w:color="auto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spacing w:line="296" w:lineRule="exact"/>
              <w:ind w:left="724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1598 cm</w:t>
            </w:r>
            <w:r>
              <w:rPr>
                <w:color w:val="4F4F4F"/>
                <w:sz w:val="22"/>
                <w:vertAlign w:val="superscript"/>
              </w:rPr>
              <w:t>3</w:t>
            </w:r>
          </w:p>
        </w:tc>
      </w:tr>
      <w:tr w:rsidR="003E635E">
        <w:trPr>
          <w:trHeight w:val="330"/>
        </w:trPr>
        <w:tc>
          <w:tcPr>
            <w:tcW w:w="2434" w:type="dxa"/>
            <w:tcBorders>
              <w:top w:val="single" w:sz="4" w:space="0" w:color="FFFFFF"/>
              <w:left w:val="none" w:sz="6" w:space="0" w:color="auto"/>
              <w:bottom w:val="single" w:sz="4" w:space="0" w:color="FFFFFF"/>
              <w:right w:val="single" w:sz="4" w:space="0" w:color="FFFFFF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Največja moč</w:t>
            </w:r>
          </w:p>
        </w:tc>
        <w:tc>
          <w:tcPr>
            <w:tcW w:w="76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one" w:sz="6" w:space="0" w:color="auto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ind w:left="724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282 KM pri 5000 vrt/min</w:t>
            </w:r>
          </w:p>
        </w:tc>
      </w:tr>
      <w:tr w:rsidR="003E635E">
        <w:trPr>
          <w:trHeight w:val="330"/>
        </w:trPr>
        <w:tc>
          <w:tcPr>
            <w:tcW w:w="2434" w:type="dxa"/>
            <w:tcBorders>
              <w:top w:val="single" w:sz="4" w:space="0" w:color="FFFFFF"/>
              <w:left w:val="none" w:sz="6" w:space="0" w:color="auto"/>
              <w:bottom w:val="single" w:sz="4" w:space="0" w:color="FFFFFF"/>
              <w:right w:val="single" w:sz="4" w:space="0" w:color="FFFFFF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Največji navor</w:t>
            </w:r>
          </w:p>
        </w:tc>
        <w:tc>
          <w:tcPr>
            <w:tcW w:w="76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one" w:sz="6" w:space="0" w:color="auto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ind w:left="724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420 Nm pri 4000 vrt/min</w:t>
            </w:r>
          </w:p>
        </w:tc>
      </w:tr>
      <w:tr w:rsidR="003E635E">
        <w:trPr>
          <w:trHeight w:val="316"/>
        </w:trPr>
        <w:tc>
          <w:tcPr>
            <w:tcW w:w="2434" w:type="dxa"/>
            <w:tcBorders>
              <w:top w:val="single" w:sz="4" w:space="0" w:color="FFFFFF"/>
              <w:left w:val="none" w:sz="6" w:space="0" w:color="auto"/>
              <w:bottom w:val="single" w:sz="4" w:space="0" w:color="FFFFFF"/>
              <w:right w:val="single" w:sz="4" w:space="0" w:color="FFFFFF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spacing w:line="296" w:lineRule="exact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Moč na posamezni liter</w:t>
            </w:r>
          </w:p>
        </w:tc>
        <w:tc>
          <w:tcPr>
            <w:tcW w:w="76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one" w:sz="6" w:space="0" w:color="auto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spacing w:line="296" w:lineRule="exact"/>
              <w:ind w:left="724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178 KM/l</w:t>
            </w:r>
          </w:p>
        </w:tc>
      </w:tr>
      <w:tr w:rsidR="003E635E" w:rsidTr="002E0000">
        <w:trPr>
          <w:trHeight w:val="390"/>
        </w:trPr>
        <w:tc>
          <w:tcPr>
            <w:tcW w:w="2434" w:type="dxa"/>
            <w:tcBorders>
              <w:top w:val="single" w:sz="4" w:space="0" w:color="FFFFFF"/>
              <w:left w:val="none" w:sz="6" w:space="0" w:color="auto"/>
              <w:bottom w:val="single" w:sz="4" w:space="0" w:color="FFFFFF"/>
              <w:right w:val="single" w:sz="4" w:space="0" w:color="FFFFFF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Krmiljenje ventilov</w:t>
            </w:r>
          </w:p>
        </w:tc>
        <w:tc>
          <w:tcPr>
            <w:tcW w:w="76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one" w:sz="6" w:space="0" w:color="auto"/>
            </w:tcBorders>
            <w:shd w:val="clear" w:color="auto" w:fill="E6E6E6"/>
          </w:tcPr>
          <w:p w:rsidR="003E635E" w:rsidRDefault="003E635E" w:rsidP="002E0000">
            <w:pPr>
              <w:pStyle w:val="TableParagraph"/>
              <w:kinsoku w:val="0"/>
              <w:overflowPunct w:val="0"/>
              <w:spacing w:before="24" w:line="201" w:lineRule="auto"/>
              <w:ind w:left="724" w:right="703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dvojna odmična gred v glavi s pogonom prek jermena, 4 ventili na valj</w:t>
            </w:r>
          </w:p>
        </w:tc>
      </w:tr>
      <w:tr w:rsidR="003E635E">
        <w:trPr>
          <w:trHeight w:val="335"/>
        </w:trPr>
        <w:tc>
          <w:tcPr>
            <w:tcW w:w="2434" w:type="dxa"/>
            <w:tcBorders>
              <w:top w:val="single" w:sz="4" w:space="0" w:color="FFFFFF"/>
              <w:left w:val="none" w:sz="6" w:space="0" w:color="auto"/>
              <w:bottom w:val="single" w:sz="4" w:space="0" w:color="FFFFFF"/>
              <w:right w:val="single" w:sz="4" w:space="0" w:color="FFFFFF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Polnjenje valjev</w:t>
            </w:r>
          </w:p>
        </w:tc>
        <w:tc>
          <w:tcPr>
            <w:tcW w:w="7680" w:type="dxa"/>
            <w:tcBorders>
              <w:top w:val="single" w:sz="4" w:space="0" w:color="FFFFFF"/>
              <w:left w:val="single" w:sz="4" w:space="0" w:color="FFFFFF"/>
              <w:bottom w:val="none" w:sz="6" w:space="0" w:color="auto"/>
              <w:right w:val="none" w:sz="6" w:space="0" w:color="auto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ind w:left="724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neposredno vbrizgavanje s krmiljenjem preko enote Magneti Marelli</w:t>
            </w:r>
          </w:p>
        </w:tc>
      </w:tr>
      <w:tr w:rsidR="003E635E">
        <w:trPr>
          <w:trHeight w:val="364"/>
        </w:trPr>
        <w:tc>
          <w:tcPr>
            <w:tcW w:w="10114" w:type="dxa"/>
            <w:gridSpan w:val="2"/>
            <w:tcBorders>
              <w:top w:val="none" w:sz="6" w:space="0" w:color="auto"/>
              <w:left w:val="none" w:sz="6" w:space="0" w:color="auto"/>
              <w:bottom w:val="single" w:sz="4" w:space="0" w:color="FFFFFF"/>
              <w:right w:val="none" w:sz="6" w:space="0" w:color="auto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spacing w:line="321" w:lineRule="exact"/>
              <w:rPr>
                <w:b/>
                <w:color w:val="4F4F4F"/>
                <w:sz w:val="27"/>
              </w:rPr>
            </w:pPr>
            <w:r>
              <w:rPr>
                <w:b/>
                <w:color w:val="4F4F4F"/>
                <w:sz w:val="27"/>
              </w:rPr>
              <w:t>SKLOPKA</w:t>
            </w:r>
          </w:p>
        </w:tc>
      </w:tr>
      <w:tr w:rsidR="003E635E">
        <w:trPr>
          <w:trHeight w:val="330"/>
        </w:trPr>
        <w:tc>
          <w:tcPr>
            <w:tcW w:w="2434" w:type="dxa"/>
            <w:tcBorders>
              <w:top w:val="single" w:sz="4" w:space="0" w:color="FFFFFF"/>
              <w:left w:val="none" w:sz="6" w:space="0" w:color="auto"/>
              <w:bottom w:val="single" w:sz="4" w:space="0" w:color="FFFFFF"/>
              <w:right w:val="single" w:sz="4" w:space="0" w:color="FFFFFF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Tip</w:t>
            </w:r>
          </w:p>
        </w:tc>
        <w:tc>
          <w:tcPr>
            <w:tcW w:w="76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one" w:sz="6" w:space="0" w:color="auto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ind w:left="724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kovinsko keramična z dvojno lamelo</w:t>
            </w:r>
          </w:p>
        </w:tc>
      </w:tr>
      <w:tr w:rsidR="003E635E">
        <w:trPr>
          <w:trHeight w:val="364"/>
        </w:trPr>
        <w:tc>
          <w:tcPr>
            <w:tcW w:w="10114" w:type="dxa"/>
            <w:gridSpan w:val="2"/>
            <w:tcBorders>
              <w:top w:val="single" w:sz="4" w:space="0" w:color="FFFFFF"/>
              <w:left w:val="none" w:sz="6" w:space="0" w:color="auto"/>
              <w:bottom w:val="single" w:sz="4" w:space="0" w:color="FFFFFF"/>
              <w:right w:val="none" w:sz="6" w:space="0" w:color="auto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spacing w:line="321" w:lineRule="exact"/>
              <w:rPr>
                <w:b/>
                <w:color w:val="4F4F4F"/>
                <w:sz w:val="27"/>
              </w:rPr>
            </w:pPr>
            <w:r>
              <w:rPr>
                <w:b/>
                <w:color w:val="4F4F4F"/>
                <w:sz w:val="27"/>
              </w:rPr>
              <w:t>PRENOS MOČI</w:t>
            </w:r>
          </w:p>
        </w:tc>
      </w:tr>
      <w:tr w:rsidR="003E635E">
        <w:trPr>
          <w:trHeight w:val="316"/>
        </w:trPr>
        <w:tc>
          <w:tcPr>
            <w:tcW w:w="2434" w:type="dxa"/>
            <w:tcBorders>
              <w:top w:val="single" w:sz="4" w:space="0" w:color="FFFFFF"/>
              <w:left w:val="none" w:sz="6" w:space="0" w:color="auto"/>
              <w:bottom w:val="single" w:sz="4" w:space="0" w:color="FFFFFF"/>
              <w:right w:val="single" w:sz="4" w:space="0" w:color="FFFFFF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spacing w:line="296" w:lineRule="exact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Tip</w:t>
            </w:r>
          </w:p>
        </w:tc>
        <w:tc>
          <w:tcPr>
            <w:tcW w:w="76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one" w:sz="6" w:space="0" w:color="auto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spacing w:line="296" w:lineRule="exact"/>
              <w:ind w:left="724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štirikolesni pogon</w:t>
            </w:r>
          </w:p>
        </w:tc>
      </w:tr>
      <w:tr w:rsidR="003E635E">
        <w:trPr>
          <w:trHeight w:val="330"/>
        </w:trPr>
        <w:tc>
          <w:tcPr>
            <w:tcW w:w="2434" w:type="dxa"/>
            <w:tcBorders>
              <w:top w:val="single" w:sz="4" w:space="0" w:color="FFFFFF"/>
              <w:left w:val="none" w:sz="6" w:space="0" w:color="auto"/>
              <w:bottom w:val="single" w:sz="4" w:space="0" w:color="FFFFFF"/>
              <w:right w:val="single" w:sz="4" w:space="0" w:color="FFFFFF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Menjalnik</w:t>
            </w:r>
          </w:p>
        </w:tc>
        <w:tc>
          <w:tcPr>
            <w:tcW w:w="76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one" w:sz="6" w:space="0" w:color="auto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ind w:left="724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 xml:space="preserve">Sadev, 5-stopenjski </w:t>
            </w:r>
            <w:r w:rsidR="00305DBC">
              <w:rPr>
                <w:color w:val="4F4F4F"/>
                <w:sz w:val="22"/>
              </w:rPr>
              <w:t>sekvenčni</w:t>
            </w:r>
            <w:r>
              <w:rPr>
                <w:color w:val="4F4F4F"/>
                <w:sz w:val="22"/>
              </w:rPr>
              <w:t xml:space="preserve"> in z ročnim upravljanjem</w:t>
            </w:r>
          </w:p>
        </w:tc>
      </w:tr>
      <w:tr w:rsidR="003E635E">
        <w:trPr>
          <w:trHeight w:val="330"/>
        </w:trPr>
        <w:tc>
          <w:tcPr>
            <w:tcW w:w="2434" w:type="dxa"/>
            <w:tcBorders>
              <w:top w:val="single" w:sz="4" w:space="0" w:color="FFFFFF"/>
              <w:left w:val="none" w:sz="6" w:space="0" w:color="auto"/>
              <w:bottom w:val="single" w:sz="4" w:space="0" w:color="FFFFFF"/>
              <w:right w:val="single" w:sz="4" w:space="0" w:color="FFFFFF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Diferenciali</w:t>
            </w:r>
          </w:p>
        </w:tc>
        <w:tc>
          <w:tcPr>
            <w:tcW w:w="7680" w:type="dxa"/>
            <w:tcBorders>
              <w:top w:val="single" w:sz="4" w:space="0" w:color="FFFFFF"/>
              <w:left w:val="single" w:sz="4" w:space="0" w:color="FFFFFF"/>
              <w:bottom w:val="none" w:sz="6" w:space="0" w:color="auto"/>
              <w:right w:val="none" w:sz="6" w:space="0" w:color="auto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ind w:left="724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samoblokirni mehanski, spredaj in zadaj</w:t>
            </w:r>
          </w:p>
        </w:tc>
      </w:tr>
      <w:tr w:rsidR="003E635E">
        <w:trPr>
          <w:trHeight w:val="364"/>
        </w:trPr>
        <w:tc>
          <w:tcPr>
            <w:tcW w:w="10114" w:type="dxa"/>
            <w:gridSpan w:val="2"/>
            <w:tcBorders>
              <w:top w:val="none" w:sz="6" w:space="0" w:color="auto"/>
              <w:left w:val="none" w:sz="6" w:space="0" w:color="auto"/>
              <w:bottom w:val="single" w:sz="4" w:space="0" w:color="FFFFFF"/>
              <w:right w:val="none" w:sz="6" w:space="0" w:color="auto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spacing w:line="321" w:lineRule="exact"/>
              <w:rPr>
                <w:b/>
                <w:color w:val="4F4F4F"/>
                <w:sz w:val="27"/>
              </w:rPr>
            </w:pPr>
            <w:r>
              <w:rPr>
                <w:b/>
                <w:color w:val="4F4F4F"/>
                <w:sz w:val="27"/>
              </w:rPr>
              <w:t>ZAVORE</w:t>
            </w:r>
          </w:p>
        </w:tc>
      </w:tr>
      <w:tr w:rsidR="003E635E">
        <w:trPr>
          <w:trHeight w:val="666"/>
        </w:trPr>
        <w:tc>
          <w:tcPr>
            <w:tcW w:w="2434" w:type="dxa"/>
            <w:tcBorders>
              <w:top w:val="single" w:sz="4" w:space="0" w:color="FFFFFF"/>
              <w:left w:val="none" w:sz="6" w:space="0" w:color="auto"/>
              <w:bottom w:val="single" w:sz="4" w:space="0" w:color="FFFFFF"/>
              <w:right w:val="single" w:sz="4" w:space="0" w:color="FFFFFF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Prednje</w:t>
            </w:r>
          </w:p>
        </w:tc>
        <w:tc>
          <w:tcPr>
            <w:tcW w:w="76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one" w:sz="6" w:space="0" w:color="auto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spacing w:before="20" w:line="206" w:lineRule="auto"/>
              <w:ind w:left="724" w:right="2479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hlajene kolutne zavore 355 mm (asfaltna podlaga) in 300 mm (neutrjen teren), zavorna sedla Alcon s 4 bati</w:t>
            </w:r>
          </w:p>
        </w:tc>
      </w:tr>
      <w:tr w:rsidR="003E635E">
        <w:trPr>
          <w:trHeight w:val="647"/>
        </w:trPr>
        <w:tc>
          <w:tcPr>
            <w:tcW w:w="2434" w:type="dxa"/>
            <w:tcBorders>
              <w:top w:val="single" w:sz="4" w:space="0" w:color="FFFFFF"/>
              <w:left w:val="none" w:sz="6" w:space="0" w:color="auto"/>
              <w:bottom w:val="single" w:sz="4" w:space="0" w:color="FFFFFF"/>
              <w:right w:val="single" w:sz="4" w:space="0" w:color="FFFFFF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Zadnje</w:t>
            </w:r>
          </w:p>
        </w:tc>
        <w:tc>
          <w:tcPr>
            <w:tcW w:w="76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one" w:sz="6" w:space="0" w:color="auto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spacing w:before="24" w:line="201" w:lineRule="auto"/>
              <w:ind w:left="724" w:right="2479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hlajene kolutne zavore 355 mm (asfaltna podlaga) in 300 mm (neutrjen teren), zavorna sedla Alcon s 4 bati</w:t>
            </w:r>
          </w:p>
        </w:tc>
      </w:tr>
      <w:tr w:rsidR="003E635E">
        <w:trPr>
          <w:trHeight w:val="378"/>
        </w:trPr>
        <w:tc>
          <w:tcPr>
            <w:tcW w:w="2434" w:type="dxa"/>
            <w:tcBorders>
              <w:top w:val="single" w:sz="4" w:space="0" w:color="FFFFFF"/>
              <w:left w:val="none" w:sz="6" w:space="0" w:color="auto"/>
              <w:bottom w:val="single" w:sz="4" w:space="0" w:color="FFFFFF"/>
              <w:right w:val="single" w:sz="4" w:space="0" w:color="FFFFFF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Ročna zavora</w:t>
            </w:r>
          </w:p>
        </w:tc>
        <w:tc>
          <w:tcPr>
            <w:tcW w:w="7680" w:type="dxa"/>
            <w:tcBorders>
              <w:top w:val="single" w:sz="4" w:space="0" w:color="FFFFFF"/>
              <w:left w:val="single" w:sz="4" w:space="0" w:color="FFFFFF"/>
              <w:bottom w:val="none" w:sz="6" w:space="0" w:color="auto"/>
              <w:right w:val="none" w:sz="6" w:space="0" w:color="auto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ind w:left="724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Hidravlično krmiljena</w:t>
            </w:r>
          </w:p>
        </w:tc>
      </w:tr>
      <w:tr w:rsidR="003E635E">
        <w:trPr>
          <w:trHeight w:val="364"/>
        </w:trPr>
        <w:tc>
          <w:tcPr>
            <w:tcW w:w="10114" w:type="dxa"/>
            <w:gridSpan w:val="2"/>
            <w:tcBorders>
              <w:top w:val="none" w:sz="6" w:space="0" w:color="auto"/>
              <w:left w:val="none" w:sz="6" w:space="0" w:color="auto"/>
              <w:bottom w:val="single" w:sz="4" w:space="0" w:color="FFFFFF"/>
              <w:right w:val="none" w:sz="6" w:space="0" w:color="auto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spacing w:line="321" w:lineRule="exact"/>
              <w:rPr>
                <w:b/>
                <w:color w:val="4F4F4F"/>
                <w:sz w:val="27"/>
              </w:rPr>
            </w:pPr>
            <w:r>
              <w:rPr>
                <w:b/>
                <w:color w:val="4F4F4F"/>
                <w:sz w:val="27"/>
              </w:rPr>
              <w:t xml:space="preserve">VZMETENJE </w:t>
            </w:r>
          </w:p>
        </w:tc>
      </w:tr>
      <w:tr w:rsidR="003E635E">
        <w:trPr>
          <w:trHeight w:val="311"/>
        </w:trPr>
        <w:tc>
          <w:tcPr>
            <w:tcW w:w="2434" w:type="dxa"/>
            <w:tcBorders>
              <w:top w:val="single" w:sz="4" w:space="0" w:color="FFFFFF"/>
              <w:left w:val="none" w:sz="6" w:space="0" w:color="auto"/>
              <w:bottom w:val="single" w:sz="4" w:space="0" w:color="FFFFFF"/>
              <w:right w:val="single" w:sz="4" w:space="0" w:color="FFFFFF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spacing w:line="292" w:lineRule="exact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Tip</w:t>
            </w:r>
          </w:p>
        </w:tc>
        <w:tc>
          <w:tcPr>
            <w:tcW w:w="76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one" w:sz="6" w:space="0" w:color="auto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spacing w:line="292" w:lineRule="exact"/>
              <w:ind w:left="724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McPherson</w:t>
            </w:r>
          </w:p>
        </w:tc>
      </w:tr>
      <w:tr w:rsidR="003E635E">
        <w:trPr>
          <w:trHeight w:val="666"/>
        </w:trPr>
        <w:tc>
          <w:tcPr>
            <w:tcW w:w="2434" w:type="dxa"/>
            <w:tcBorders>
              <w:top w:val="single" w:sz="4" w:space="0" w:color="FFFFFF"/>
              <w:left w:val="none" w:sz="6" w:space="0" w:color="auto"/>
              <w:bottom w:val="single" w:sz="4" w:space="0" w:color="FFFFFF"/>
              <w:right w:val="single" w:sz="4" w:space="0" w:color="FFFFFF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Amortizerji</w:t>
            </w:r>
          </w:p>
        </w:tc>
        <w:tc>
          <w:tcPr>
            <w:tcW w:w="7680" w:type="dxa"/>
            <w:tcBorders>
              <w:top w:val="single" w:sz="4" w:space="0" w:color="FFFFFF"/>
              <w:left w:val="single" w:sz="4" w:space="0" w:color="FFFFFF"/>
              <w:bottom w:val="none" w:sz="6" w:space="0" w:color="auto"/>
              <w:right w:val="none" w:sz="6" w:space="0" w:color="auto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spacing w:line="277" w:lineRule="exact"/>
              <w:ind w:left="724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 xml:space="preserve">REIGER, nastavljivi v 3 stopnjah </w:t>
            </w:r>
          </w:p>
          <w:p w:rsidR="003E635E" w:rsidRDefault="003E635E">
            <w:pPr>
              <w:pStyle w:val="TableParagraph"/>
              <w:kinsoku w:val="0"/>
              <w:overflowPunct w:val="0"/>
              <w:spacing w:line="286" w:lineRule="exact"/>
              <w:ind w:left="724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(kompresija pri nizki in visoki hitrosti, sproščen položaj)</w:t>
            </w:r>
          </w:p>
        </w:tc>
      </w:tr>
      <w:tr w:rsidR="003E635E">
        <w:trPr>
          <w:trHeight w:val="364"/>
        </w:trPr>
        <w:tc>
          <w:tcPr>
            <w:tcW w:w="10114" w:type="dxa"/>
            <w:gridSpan w:val="2"/>
            <w:tcBorders>
              <w:top w:val="none" w:sz="6" w:space="0" w:color="auto"/>
              <w:left w:val="none" w:sz="6" w:space="0" w:color="auto"/>
              <w:bottom w:val="single" w:sz="4" w:space="0" w:color="FFFFFF"/>
              <w:right w:val="none" w:sz="6" w:space="0" w:color="auto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spacing w:line="321" w:lineRule="exact"/>
              <w:rPr>
                <w:b/>
                <w:color w:val="4F4F4F"/>
                <w:sz w:val="27"/>
              </w:rPr>
            </w:pPr>
            <w:r>
              <w:rPr>
                <w:b/>
                <w:color w:val="4F4F4F"/>
                <w:sz w:val="27"/>
              </w:rPr>
              <w:t>KRMILNI MEHANIZEM</w:t>
            </w:r>
          </w:p>
        </w:tc>
      </w:tr>
      <w:tr w:rsidR="003E635E">
        <w:trPr>
          <w:trHeight w:val="330"/>
        </w:trPr>
        <w:tc>
          <w:tcPr>
            <w:tcW w:w="2434" w:type="dxa"/>
            <w:tcBorders>
              <w:top w:val="single" w:sz="4" w:space="0" w:color="FFFFFF"/>
              <w:left w:val="none" w:sz="6" w:space="0" w:color="auto"/>
              <w:bottom w:val="single" w:sz="4" w:space="0" w:color="FFFFFF"/>
              <w:right w:val="single" w:sz="4" w:space="0" w:color="FFFFFF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Tip</w:t>
            </w:r>
          </w:p>
        </w:tc>
        <w:tc>
          <w:tcPr>
            <w:tcW w:w="7680" w:type="dxa"/>
            <w:tcBorders>
              <w:top w:val="single" w:sz="4" w:space="0" w:color="FFFFFF"/>
              <w:left w:val="single" w:sz="4" w:space="0" w:color="FFFFFF"/>
              <w:bottom w:val="none" w:sz="6" w:space="0" w:color="auto"/>
              <w:right w:val="none" w:sz="6" w:space="0" w:color="auto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ind w:left="724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hidravlični servovolan</w:t>
            </w:r>
          </w:p>
        </w:tc>
      </w:tr>
      <w:tr w:rsidR="003E635E">
        <w:trPr>
          <w:trHeight w:val="364"/>
        </w:trPr>
        <w:tc>
          <w:tcPr>
            <w:tcW w:w="10114" w:type="dxa"/>
            <w:gridSpan w:val="2"/>
            <w:tcBorders>
              <w:top w:val="none" w:sz="6" w:space="0" w:color="auto"/>
              <w:left w:val="none" w:sz="6" w:space="0" w:color="auto"/>
              <w:bottom w:val="single" w:sz="4" w:space="0" w:color="FFFFFF"/>
              <w:right w:val="none" w:sz="6" w:space="0" w:color="auto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spacing w:line="322" w:lineRule="exact"/>
              <w:rPr>
                <w:b/>
                <w:color w:val="4F4F4F"/>
                <w:sz w:val="27"/>
              </w:rPr>
            </w:pPr>
            <w:r>
              <w:rPr>
                <w:b/>
                <w:color w:val="4F4F4F"/>
                <w:sz w:val="27"/>
              </w:rPr>
              <w:t>KOLESA</w:t>
            </w:r>
          </w:p>
        </w:tc>
      </w:tr>
      <w:tr w:rsidR="003E635E">
        <w:trPr>
          <w:trHeight w:val="335"/>
        </w:trPr>
        <w:tc>
          <w:tcPr>
            <w:tcW w:w="2434" w:type="dxa"/>
            <w:tcBorders>
              <w:top w:val="single" w:sz="4" w:space="0" w:color="FFFFFF"/>
              <w:left w:val="none" w:sz="6" w:space="0" w:color="auto"/>
              <w:bottom w:val="single" w:sz="4" w:space="0" w:color="FFFFFF"/>
              <w:right w:val="single" w:sz="4" w:space="0" w:color="FFFFFF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Asfaltna podlaga</w:t>
            </w:r>
          </w:p>
        </w:tc>
        <w:tc>
          <w:tcPr>
            <w:tcW w:w="76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one" w:sz="6" w:space="0" w:color="auto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ind w:left="724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 xml:space="preserve">platišča 8x18’’ – pnevmatike Michelin </w:t>
            </w:r>
          </w:p>
        </w:tc>
      </w:tr>
      <w:tr w:rsidR="003E635E">
        <w:trPr>
          <w:trHeight w:val="331"/>
        </w:trPr>
        <w:tc>
          <w:tcPr>
            <w:tcW w:w="2434" w:type="dxa"/>
            <w:tcBorders>
              <w:top w:val="single" w:sz="4" w:space="0" w:color="FFFFFF"/>
              <w:left w:val="none" w:sz="6" w:space="0" w:color="auto"/>
              <w:bottom w:val="none" w:sz="6" w:space="0" w:color="auto"/>
              <w:right w:val="single" w:sz="4" w:space="0" w:color="FFFFFF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Neutrjen teren</w:t>
            </w:r>
          </w:p>
        </w:tc>
        <w:tc>
          <w:tcPr>
            <w:tcW w:w="7680" w:type="dxa"/>
            <w:tcBorders>
              <w:top w:val="single" w:sz="4" w:space="0" w:color="FFFFFF"/>
              <w:left w:val="single" w:sz="4" w:space="0" w:color="FFFFFF"/>
              <w:bottom w:val="none" w:sz="6" w:space="0" w:color="auto"/>
              <w:right w:val="none" w:sz="6" w:space="0" w:color="auto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ind w:left="724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platišča 7x15’’ – pnevmatike Michelin</w:t>
            </w:r>
          </w:p>
        </w:tc>
      </w:tr>
    </w:tbl>
    <w:p w:rsidR="003E635E" w:rsidRDefault="003E635E">
      <w:pPr>
        <w:rPr>
          <w:b/>
          <w:color w:val="E53E30"/>
          <w:sz w:val="28"/>
        </w:rPr>
        <w:sectPr w:rsidR="003E635E">
          <w:headerReference w:type="default" r:id="rId8"/>
          <w:pgSz w:w="11900" w:h="16840"/>
          <w:pgMar w:top="460" w:right="0" w:bottom="280" w:left="0" w:header="0" w:footer="0" w:gutter="0"/>
          <w:cols w:space="708"/>
          <w:noEndnote/>
        </w:sectPr>
      </w:pPr>
    </w:p>
    <w:p w:rsidR="003E635E" w:rsidRDefault="0014637C">
      <w:pPr>
        <w:pStyle w:val="Telobesedila"/>
        <w:kinsoku w:val="0"/>
        <w:overflowPunct w:val="0"/>
        <w:spacing w:after="37"/>
        <w:ind w:left="9371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1276350" cy="1123950"/>
            <wp:effectExtent l="0" t="0" r="0" b="0"/>
            <wp:docPr id="27" name="Slika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3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5" w:type="dxa"/>
        <w:tblInd w:w="94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25"/>
        <w:gridCol w:w="7670"/>
        <w:gridCol w:w="20"/>
      </w:tblGrid>
      <w:tr w:rsidR="003E635E">
        <w:trPr>
          <w:trHeight w:val="354"/>
          <w:tblCellSpacing w:w="5" w:type="dxa"/>
        </w:trPr>
        <w:tc>
          <w:tcPr>
            <w:tcW w:w="10090" w:type="dxa"/>
            <w:gridSpan w:val="3"/>
            <w:tcBorders>
              <w:top w:val="single" w:sz="4" w:space="0" w:color="FFFFFF"/>
              <w:left w:val="none" w:sz="6" w:space="0" w:color="auto"/>
              <w:bottom w:val="none" w:sz="4" w:space="0" w:color="auto"/>
              <w:right w:val="single" w:sz="4" w:space="0" w:color="FFFFFF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spacing w:line="328" w:lineRule="exact"/>
              <w:rPr>
                <w:b/>
                <w:color w:val="4F4F4F"/>
                <w:sz w:val="27"/>
              </w:rPr>
            </w:pPr>
            <w:r>
              <w:rPr>
                <w:b/>
                <w:color w:val="4F4F4F"/>
                <w:sz w:val="27"/>
              </w:rPr>
              <w:t>DIMENZIJE, TEŽA IN ZMOGLJIVOSTI</w:t>
            </w:r>
          </w:p>
        </w:tc>
      </w:tr>
      <w:tr w:rsidR="003E635E">
        <w:trPr>
          <w:gridAfter w:val="1"/>
          <w:wAfter w:w="5" w:type="dxa"/>
          <w:trHeight w:val="306"/>
          <w:tblCellSpacing w:w="5" w:type="dxa"/>
        </w:trPr>
        <w:tc>
          <w:tcPr>
            <w:tcW w:w="2410" w:type="dxa"/>
            <w:tcBorders>
              <w:top w:val="none" w:sz="4" w:space="0" w:color="auto"/>
              <w:left w:val="none" w:sz="6" w:space="0" w:color="auto"/>
              <w:bottom w:val="none" w:sz="4" w:space="0" w:color="auto"/>
              <w:right w:val="none" w:sz="4" w:space="0" w:color="auto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spacing w:line="296" w:lineRule="exact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 xml:space="preserve">Dolžina - širina </w:t>
            </w:r>
          </w:p>
        </w:tc>
        <w:tc>
          <w:tcPr>
            <w:tcW w:w="7660" w:type="dxa"/>
            <w:tcBorders>
              <w:top w:val="none" w:sz="4" w:space="0" w:color="auto"/>
              <w:left w:val="none" w:sz="4" w:space="0" w:color="auto"/>
              <w:bottom w:val="none" w:sz="4" w:space="0" w:color="auto"/>
              <w:right w:val="none" w:sz="6" w:space="0" w:color="auto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spacing w:line="296" w:lineRule="exact"/>
              <w:ind w:left="724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3996 mm – 1820 mm</w:t>
            </w:r>
          </w:p>
        </w:tc>
      </w:tr>
      <w:tr w:rsidR="003E635E">
        <w:trPr>
          <w:gridAfter w:val="1"/>
          <w:wAfter w:w="5" w:type="dxa"/>
          <w:trHeight w:val="320"/>
          <w:tblCellSpacing w:w="5" w:type="dxa"/>
        </w:trPr>
        <w:tc>
          <w:tcPr>
            <w:tcW w:w="2410" w:type="dxa"/>
            <w:tcBorders>
              <w:top w:val="none" w:sz="4" w:space="0" w:color="auto"/>
              <w:left w:val="none" w:sz="6" w:space="0" w:color="auto"/>
              <w:bottom w:val="none" w:sz="4" w:space="0" w:color="auto"/>
              <w:right w:val="none" w:sz="4" w:space="0" w:color="auto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spacing w:line="305" w:lineRule="exact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Medosna razdalja</w:t>
            </w:r>
          </w:p>
        </w:tc>
        <w:tc>
          <w:tcPr>
            <w:tcW w:w="7660" w:type="dxa"/>
            <w:tcBorders>
              <w:top w:val="none" w:sz="4" w:space="0" w:color="auto"/>
              <w:left w:val="none" w:sz="4" w:space="0" w:color="auto"/>
              <w:bottom w:val="none" w:sz="4" w:space="0" w:color="auto"/>
              <w:right w:val="none" w:sz="6" w:space="0" w:color="auto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spacing w:line="305" w:lineRule="exact"/>
              <w:ind w:left="724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2567 mm</w:t>
            </w:r>
          </w:p>
        </w:tc>
      </w:tr>
      <w:tr w:rsidR="003E635E">
        <w:trPr>
          <w:gridAfter w:val="1"/>
          <w:wAfter w:w="5" w:type="dxa"/>
          <w:trHeight w:val="320"/>
          <w:tblCellSpacing w:w="5" w:type="dxa"/>
        </w:trPr>
        <w:tc>
          <w:tcPr>
            <w:tcW w:w="2410" w:type="dxa"/>
            <w:tcBorders>
              <w:top w:val="none" w:sz="4" w:space="0" w:color="auto"/>
              <w:left w:val="none" w:sz="6" w:space="0" w:color="auto"/>
              <w:bottom w:val="none" w:sz="4" w:space="0" w:color="auto"/>
              <w:right w:val="none" w:sz="4" w:space="0" w:color="auto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spacing w:line="305" w:lineRule="exact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 xml:space="preserve">Koloteki </w:t>
            </w:r>
          </w:p>
        </w:tc>
        <w:tc>
          <w:tcPr>
            <w:tcW w:w="7660" w:type="dxa"/>
            <w:tcBorders>
              <w:top w:val="none" w:sz="4" w:space="0" w:color="auto"/>
              <w:left w:val="none" w:sz="4" w:space="0" w:color="auto"/>
              <w:bottom w:val="none" w:sz="4" w:space="0" w:color="auto"/>
              <w:right w:val="none" w:sz="6" w:space="0" w:color="auto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spacing w:line="305" w:lineRule="exact"/>
              <w:ind w:left="724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1618 mm (spredaj in zadaj)</w:t>
            </w:r>
          </w:p>
        </w:tc>
      </w:tr>
      <w:tr w:rsidR="003E635E">
        <w:trPr>
          <w:gridAfter w:val="1"/>
          <w:wAfter w:w="5" w:type="dxa"/>
          <w:trHeight w:val="306"/>
          <w:tblCellSpacing w:w="5" w:type="dxa"/>
        </w:trPr>
        <w:tc>
          <w:tcPr>
            <w:tcW w:w="2410" w:type="dxa"/>
            <w:tcBorders>
              <w:top w:val="none" w:sz="4" w:space="0" w:color="auto"/>
              <w:left w:val="none" w:sz="6" w:space="0" w:color="auto"/>
              <w:bottom w:val="none" w:sz="4" w:space="0" w:color="auto"/>
              <w:right w:val="none" w:sz="4" w:space="0" w:color="auto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spacing w:line="296" w:lineRule="exact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Rezervoar</w:t>
            </w:r>
          </w:p>
        </w:tc>
        <w:tc>
          <w:tcPr>
            <w:tcW w:w="7660" w:type="dxa"/>
            <w:tcBorders>
              <w:top w:val="none" w:sz="4" w:space="0" w:color="auto"/>
              <w:left w:val="none" w:sz="4" w:space="0" w:color="auto"/>
              <w:bottom w:val="none" w:sz="4" w:space="0" w:color="auto"/>
              <w:right w:val="none" w:sz="6" w:space="0" w:color="auto"/>
            </w:tcBorders>
            <w:shd w:val="clear" w:color="auto" w:fill="BEBEBE"/>
          </w:tcPr>
          <w:p w:rsidR="003E635E" w:rsidRDefault="003E635E">
            <w:pPr>
              <w:pStyle w:val="TableParagraph"/>
              <w:kinsoku w:val="0"/>
              <w:overflowPunct w:val="0"/>
              <w:spacing w:line="296" w:lineRule="exact"/>
              <w:ind w:left="724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81 litrov</w:t>
            </w:r>
          </w:p>
        </w:tc>
      </w:tr>
      <w:tr w:rsidR="003E635E">
        <w:trPr>
          <w:gridAfter w:val="1"/>
          <w:wAfter w:w="5" w:type="dxa"/>
          <w:trHeight w:val="340"/>
          <w:tblCellSpacing w:w="5" w:type="dxa"/>
        </w:trPr>
        <w:tc>
          <w:tcPr>
            <w:tcW w:w="2410" w:type="dxa"/>
            <w:tcBorders>
              <w:top w:val="none" w:sz="4" w:space="0" w:color="auto"/>
              <w:left w:val="none" w:sz="6" w:space="0" w:color="auto"/>
              <w:bottom w:val="none" w:sz="6" w:space="0" w:color="auto"/>
              <w:right w:val="none" w:sz="4" w:space="0" w:color="auto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spacing w:line="305" w:lineRule="exact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Teža</w:t>
            </w:r>
          </w:p>
        </w:tc>
        <w:tc>
          <w:tcPr>
            <w:tcW w:w="7660" w:type="dxa"/>
            <w:tcBorders>
              <w:top w:val="none" w:sz="4" w:space="0" w:color="auto"/>
              <w:left w:val="none" w:sz="4" w:space="0" w:color="auto"/>
              <w:bottom w:val="none" w:sz="6" w:space="0" w:color="auto"/>
              <w:right w:val="none" w:sz="6" w:space="0" w:color="auto"/>
            </w:tcBorders>
            <w:shd w:val="clear" w:color="auto" w:fill="E6E6E6"/>
          </w:tcPr>
          <w:p w:rsidR="003E635E" w:rsidRDefault="003E635E">
            <w:pPr>
              <w:pStyle w:val="TableParagraph"/>
              <w:kinsoku w:val="0"/>
              <w:overflowPunct w:val="0"/>
              <w:spacing w:line="305" w:lineRule="exact"/>
              <w:ind w:left="724"/>
              <w:rPr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1230 kg (minimalno) / 1390 kg z opremo (zakonski predpis)</w:t>
            </w:r>
          </w:p>
        </w:tc>
      </w:tr>
    </w:tbl>
    <w:p w:rsidR="003E635E" w:rsidRDefault="003E635E">
      <w:pPr>
        <w:pStyle w:val="Telobesedila"/>
        <w:kinsoku w:val="0"/>
        <w:overflowPunct w:val="0"/>
        <w:rPr>
          <w:b/>
          <w:sz w:val="20"/>
        </w:rPr>
      </w:pPr>
    </w:p>
    <w:p w:rsidR="003E635E" w:rsidRDefault="003E635E">
      <w:pPr>
        <w:pStyle w:val="Telobesedila"/>
        <w:kinsoku w:val="0"/>
        <w:overflowPunct w:val="0"/>
        <w:rPr>
          <w:b/>
          <w:sz w:val="20"/>
        </w:rPr>
      </w:pPr>
    </w:p>
    <w:p w:rsidR="003E635E" w:rsidRDefault="003E635E">
      <w:pPr>
        <w:pStyle w:val="Telobesedila"/>
        <w:kinsoku w:val="0"/>
        <w:overflowPunct w:val="0"/>
        <w:rPr>
          <w:b/>
          <w:sz w:val="20"/>
        </w:rPr>
      </w:pPr>
    </w:p>
    <w:sectPr w:rsidR="003E635E">
      <w:headerReference w:type="default" r:id="rId9"/>
      <w:pgSz w:w="11900" w:h="16840"/>
      <w:pgMar w:top="460" w:right="0" w:bottom="280" w:left="0" w:header="0" w:footer="0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0C19" w:rsidRDefault="00760C19">
      <w:r>
        <w:separator/>
      </w:r>
    </w:p>
  </w:endnote>
  <w:endnote w:type="continuationSeparator" w:id="0">
    <w:p w:rsidR="00760C19" w:rsidRDefault="00760C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itroen">
    <w:altName w:val="Times New Roman"/>
    <w:charset w:val="EE"/>
    <w:family w:val="auto"/>
    <w:pitch w:val="variable"/>
    <w:sig w:usb0="00000001" w:usb1="5000204A" w:usb2="00000000" w:usb3="00000000" w:csb0="0000009B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0C19" w:rsidRDefault="00760C19">
      <w:r>
        <w:separator/>
      </w:r>
    </w:p>
  </w:footnote>
  <w:footnote w:type="continuationSeparator" w:id="0">
    <w:p w:rsidR="00760C19" w:rsidRDefault="00760C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635E" w:rsidRDefault="003E635E">
    <w:pPr>
      <w:pStyle w:val="Telobesedila"/>
      <w:kinsoku w:val="0"/>
      <w:overflowPunct w:val="0"/>
      <w:spacing w:line="14" w:lineRule="auto"/>
      <w:rPr>
        <w:rFonts w:ascii="Times New Roman" w:hAnsi="Times New Roman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635E" w:rsidRDefault="003E635E">
    <w:pPr>
      <w:pStyle w:val="Telobesedila"/>
      <w:kinsoku w:val="0"/>
      <w:overflowPunct w:val="0"/>
      <w:spacing w:line="14" w:lineRule="auto"/>
      <w:rPr>
        <w:rFonts w:ascii="Times New Roman" w:hAnsi="Times New Roman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4F0"/>
    <w:rsid w:val="00127A40"/>
    <w:rsid w:val="0014637C"/>
    <w:rsid w:val="002737EB"/>
    <w:rsid w:val="002B3AFD"/>
    <w:rsid w:val="002E0000"/>
    <w:rsid w:val="00305DBC"/>
    <w:rsid w:val="003E635E"/>
    <w:rsid w:val="00437693"/>
    <w:rsid w:val="0044153D"/>
    <w:rsid w:val="004E3C91"/>
    <w:rsid w:val="00760C19"/>
    <w:rsid w:val="007864F0"/>
    <w:rsid w:val="00853638"/>
    <w:rsid w:val="00906132"/>
    <w:rsid w:val="009A7F23"/>
    <w:rsid w:val="00B611E3"/>
    <w:rsid w:val="00BD269D"/>
    <w:rsid w:val="00BD4CFC"/>
    <w:rsid w:val="00BE6E0B"/>
    <w:rsid w:val="00D84600"/>
    <w:rsid w:val="00EE4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  <w15:docId w15:val="{1DB09722-50C4-4907-BD7C-F69EB77CE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uiPriority w:val="1"/>
    <w:qFormat/>
    <w:pPr>
      <w:widowControl w:val="0"/>
      <w:autoSpaceDE w:val="0"/>
      <w:autoSpaceDN w:val="0"/>
      <w:adjustRightInd w:val="0"/>
    </w:pPr>
    <w:rPr>
      <w:rFonts w:ascii="Citroen" w:hAnsi="Citroen" w:cs="Citroen"/>
      <w:sz w:val="22"/>
      <w:szCs w:val="22"/>
    </w:rPr>
  </w:style>
  <w:style w:type="paragraph" w:styleId="Naslov1">
    <w:name w:val="heading 1"/>
    <w:basedOn w:val="Navaden"/>
    <w:next w:val="Navaden"/>
    <w:link w:val="Naslov1Znak"/>
    <w:uiPriority w:val="1"/>
    <w:qFormat/>
    <w:pPr>
      <w:spacing w:before="34"/>
      <w:ind w:left="1540"/>
      <w:outlineLvl w:val="0"/>
    </w:pPr>
    <w:rPr>
      <w:b/>
      <w:bCs/>
      <w:sz w:val="28"/>
      <w:szCs w:val="28"/>
    </w:rPr>
  </w:style>
  <w:style w:type="paragraph" w:styleId="Naslov2">
    <w:name w:val="heading 2"/>
    <w:basedOn w:val="Navaden"/>
    <w:next w:val="Navaden"/>
    <w:link w:val="Naslov2Znak"/>
    <w:uiPriority w:val="1"/>
    <w:qFormat/>
    <w:pPr>
      <w:ind w:left="1540"/>
      <w:outlineLvl w:val="1"/>
    </w:pPr>
    <w:rPr>
      <w:b/>
      <w:bCs/>
      <w:sz w:val="24"/>
      <w:szCs w:val="2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Telobesedila">
    <w:name w:val="Body Text"/>
    <w:basedOn w:val="Navaden"/>
    <w:link w:val="TelobesedilaZnak"/>
    <w:uiPriority w:val="1"/>
    <w:qFormat/>
    <w:rPr>
      <w:sz w:val="24"/>
      <w:szCs w:val="24"/>
    </w:rPr>
  </w:style>
  <w:style w:type="character" w:customStyle="1" w:styleId="TelobesedilaZnak">
    <w:name w:val="Telo besedila Znak"/>
    <w:link w:val="Telobesedila"/>
    <w:uiPriority w:val="99"/>
    <w:semiHidden/>
    <w:rPr>
      <w:rFonts w:ascii="Citroen" w:hAnsi="Citroen" w:cs="Citroen"/>
    </w:rPr>
  </w:style>
  <w:style w:type="character" w:customStyle="1" w:styleId="Naslov1Znak">
    <w:name w:val="Naslov 1 Znak"/>
    <w:link w:val="Naslov1"/>
    <w:uiPriority w:val="9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Naslov2Znak">
    <w:name w:val="Naslov 2 Znak"/>
    <w:link w:val="Naslov2"/>
    <w:uiPriority w:val="9"/>
    <w:semiHidden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Odstavekseznama">
    <w:name w:val="List Paragraph"/>
    <w:basedOn w:val="Navaden"/>
    <w:uiPriority w:val="1"/>
    <w:qFormat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avaden"/>
    <w:uiPriority w:val="1"/>
    <w:qFormat/>
    <w:pPr>
      <w:spacing w:line="299" w:lineRule="exact"/>
      <w:ind w:left="720"/>
    </w:pPr>
    <w:rPr>
      <w:sz w:val="24"/>
      <w:szCs w:val="24"/>
    </w:rPr>
  </w:style>
  <w:style w:type="paragraph" w:styleId="Glava">
    <w:name w:val="header"/>
    <w:basedOn w:val="Navaden"/>
    <w:link w:val="GlavaZnak"/>
    <w:uiPriority w:val="99"/>
    <w:unhideWhenUsed/>
    <w:rsid w:val="00305DBC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305DBC"/>
    <w:rPr>
      <w:rFonts w:ascii="Citroen" w:hAnsi="Citroen" w:cs="Citroen"/>
      <w:sz w:val="22"/>
      <w:szCs w:val="22"/>
    </w:rPr>
  </w:style>
  <w:style w:type="paragraph" w:styleId="Noga">
    <w:name w:val="footer"/>
    <w:basedOn w:val="Navaden"/>
    <w:link w:val="NogaZnak"/>
    <w:uiPriority w:val="99"/>
    <w:unhideWhenUsed/>
    <w:rsid w:val="00305DBC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305DBC"/>
    <w:rPr>
      <w:rFonts w:ascii="Citroen" w:hAnsi="Citroen" w:cs="Citroe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0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DPC3R5-FR</vt:lpstr>
    </vt:vector>
  </TitlesOfParts>
  <Company/>
  <LinksUpToDate>false</LinksUpToDate>
  <CharactersWithSpaces>1601</CharactersWithSpaces>
  <SharedDoc>false</SharedDoc>
  <HLinks>
    <vt:vector size="42" baseType="variant">
      <vt:variant>
        <vt:i4>7667741</vt:i4>
      </vt:variant>
      <vt:variant>
        <vt:i4>18</vt:i4>
      </vt:variant>
      <vt:variant>
        <vt:i4>0</vt:i4>
      </vt:variant>
      <vt:variant>
        <vt:i4>5</vt:i4>
      </vt:variant>
      <vt:variant>
        <vt:lpwstr>mailto:elisa.decrignis1@ext.mpsa.com</vt:lpwstr>
      </vt:variant>
      <vt:variant>
        <vt:lpwstr/>
      </vt:variant>
      <vt:variant>
        <vt:i4>6946896</vt:i4>
      </vt:variant>
      <vt:variant>
        <vt:i4>15</vt:i4>
      </vt:variant>
      <vt:variant>
        <vt:i4>0</vt:i4>
      </vt:variant>
      <vt:variant>
        <vt:i4>5</vt:i4>
      </vt:variant>
      <vt:variant>
        <vt:lpwstr>mailto:ericbellegarde@hotmail.com</vt:lpwstr>
      </vt:variant>
      <vt:variant>
        <vt:lpwstr/>
      </vt:variant>
      <vt:variant>
        <vt:i4>6160432</vt:i4>
      </vt:variant>
      <vt:variant>
        <vt:i4>12</vt:i4>
      </vt:variant>
      <vt:variant>
        <vt:i4>0</vt:i4>
      </vt:variant>
      <vt:variant>
        <vt:i4>5</vt:i4>
      </vt:variant>
      <vt:variant>
        <vt:lpwstr>mailto:sandie.benoit@citroen.com</vt:lpwstr>
      </vt:variant>
      <vt:variant>
        <vt:lpwstr/>
      </vt:variant>
      <vt:variant>
        <vt:i4>3932168</vt:i4>
      </vt:variant>
      <vt:variant>
        <vt:i4>9</vt:i4>
      </vt:variant>
      <vt:variant>
        <vt:i4>0</vt:i4>
      </vt:variant>
      <vt:variant>
        <vt:i4>5</vt:i4>
      </vt:variant>
      <vt:variant>
        <vt:lpwstr>mailto:technicalsupport@mpsa.com</vt:lpwstr>
      </vt:variant>
      <vt:variant>
        <vt:lpwstr/>
      </vt:variant>
      <vt:variant>
        <vt:i4>6160482</vt:i4>
      </vt:variant>
      <vt:variant>
        <vt:i4>6</vt:i4>
      </vt:variant>
      <vt:variant>
        <vt:i4>0</vt:i4>
      </vt:variant>
      <vt:variant>
        <vt:i4>5</vt:i4>
      </vt:variant>
      <vt:variant>
        <vt:lpwstr>mailto:racingshop@mpsa.com</vt:lpwstr>
      </vt:variant>
      <vt:variant>
        <vt:lpwstr/>
      </vt:variant>
      <vt:variant>
        <vt:i4>6357105</vt:i4>
      </vt:variant>
      <vt:variant>
        <vt:i4>3</vt:i4>
      </vt:variant>
      <vt:variant>
        <vt:i4>0</vt:i4>
      </vt:variant>
      <vt:variant>
        <vt:i4>5</vt:i4>
      </vt:variant>
      <vt:variant>
        <vt:lpwstr>http://boutique.citroenracing.com/</vt:lpwstr>
      </vt:variant>
      <vt:variant>
        <vt:lpwstr/>
      </vt:variant>
      <vt:variant>
        <vt:i4>6029328</vt:i4>
      </vt:variant>
      <vt:variant>
        <vt:i4>0</vt:i4>
      </vt:variant>
      <vt:variant>
        <vt:i4>0</vt:i4>
      </vt:variant>
      <vt:variant>
        <vt:i4>5</vt:i4>
      </vt:variant>
      <vt:variant>
        <vt:lpwstr>http://www.citroenracing.com/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DPC3R5-FR</dc:title>
  <dc:subject/>
  <dc:creator>Eric Bellegarde</dc:creator>
  <cp:keywords/>
  <dc:description/>
  <cp:lastModifiedBy>Marko</cp:lastModifiedBy>
  <cp:revision>2</cp:revision>
  <dcterms:created xsi:type="dcterms:W3CDTF">2018-03-30T04:45:00Z</dcterms:created>
  <dcterms:modified xsi:type="dcterms:W3CDTF">2018-03-30T04:45:00Z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Word</vt:lpwstr>
  </property>
</Properties>
</file>